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86D" w:rsidRPr="00B651D2" w:rsidRDefault="00BB4CBD">
      <w:pPr>
        <w:spacing w:line="344" w:lineRule="exact"/>
        <w:jc w:val="center"/>
        <w:rPr>
          <w:rFonts w:hint="default"/>
          <w:color w:val="auto"/>
        </w:rPr>
      </w:pPr>
      <w:bookmarkStart w:id="0" w:name="_GoBack"/>
      <w:r w:rsidRPr="00B651D2">
        <w:rPr>
          <w:rFonts w:ascii="HGSｺﾞｼｯｸM" w:eastAsia="HGSｺﾞｼｯｸM" w:hAnsi="HGSｺﾞｼｯｸM"/>
          <w:b/>
          <w:color w:val="auto"/>
          <w:sz w:val="24"/>
        </w:rPr>
        <w:t>令和</w:t>
      </w:r>
      <w:r w:rsidR="006717C4" w:rsidRPr="00B651D2">
        <w:rPr>
          <w:rFonts w:ascii="HGSｺﾞｼｯｸM" w:eastAsia="HGSｺﾞｼｯｸM" w:hAnsi="HGSｺﾞｼｯｸM"/>
          <w:b/>
          <w:color w:val="auto"/>
          <w:sz w:val="24"/>
        </w:rPr>
        <w:t xml:space="preserve">　</w:t>
      </w:r>
      <w:r w:rsidR="00D5186D" w:rsidRPr="00B651D2">
        <w:rPr>
          <w:rFonts w:ascii="HGSｺﾞｼｯｸM" w:eastAsia="HGSｺﾞｼｯｸM" w:hAnsi="HGSｺﾞｼｯｸM"/>
          <w:b/>
          <w:color w:val="auto"/>
          <w:sz w:val="24"/>
        </w:rPr>
        <w:t>年度　指定保育士養成施設</w:t>
      </w:r>
      <w:r w:rsidR="00D83E57" w:rsidRPr="00B651D2">
        <w:rPr>
          <w:rFonts w:ascii="HGSｺﾞｼｯｸM" w:eastAsia="HGSｺﾞｼｯｸM" w:hAnsi="HGSｺﾞｼｯｸM"/>
          <w:b/>
          <w:color w:val="auto"/>
          <w:sz w:val="24"/>
        </w:rPr>
        <w:t>自己点検票</w:t>
      </w:r>
    </w:p>
    <w:p w:rsidR="00D5186D" w:rsidRPr="00B651D2" w:rsidRDefault="00D5186D">
      <w:pPr>
        <w:rPr>
          <w:rFonts w:hint="default"/>
          <w:color w:val="auto"/>
        </w:rPr>
      </w:pPr>
    </w:p>
    <w:p w:rsidR="00755633" w:rsidRPr="00B651D2" w:rsidRDefault="00D5186D">
      <w:pPr>
        <w:spacing w:line="314" w:lineRule="exact"/>
        <w:rPr>
          <w:rFonts w:ascii="HGSｺﾞｼｯｸM" w:eastAsia="HGSｺﾞｼｯｸM" w:hAnsi="HGSｺﾞｼｯｸM" w:hint="default"/>
          <w:b/>
          <w:color w:val="auto"/>
          <w:sz w:val="21"/>
        </w:rPr>
      </w:pPr>
      <w:r w:rsidRPr="00B651D2">
        <w:rPr>
          <w:rFonts w:ascii="HGSｺﾞｼｯｸM" w:eastAsia="HGSｺﾞｼｯｸM" w:hAnsi="HGSｺﾞｼｯｸM"/>
          <w:b/>
          <w:color w:val="auto"/>
          <w:sz w:val="21"/>
        </w:rPr>
        <w:t xml:space="preserve">　養成施設名：　</w:t>
      </w:r>
      <w:r w:rsidR="00755633" w:rsidRPr="00B651D2">
        <w:rPr>
          <w:rFonts w:ascii="HGSｺﾞｼｯｸM" w:eastAsia="HGSｺﾞｼｯｸM" w:hAnsi="HGSｺﾞｼｯｸM"/>
          <w:b/>
          <w:color w:val="auto"/>
          <w:sz w:val="21"/>
        </w:rPr>
        <w:t xml:space="preserve">　　　　　　　　　　　　　　　　　　　　　　　　　　　　　　　　　　　　　　</w:t>
      </w:r>
    </w:p>
    <w:p w:rsidR="00D5186D" w:rsidRPr="00B651D2" w:rsidRDefault="00755633">
      <w:pPr>
        <w:spacing w:line="314" w:lineRule="exact"/>
        <w:rPr>
          <w:rFonts w:hint="default"/>
          <w:color w:val="auto"/>
        </w:rPr>
      </w:pPr>
      <w:r w:rsidRPr="00B651D2">
        <w:rPr>
          <w:rFonts w:ascii="HGSｺﾞｼｯｸM" w:eastAsia="HGSｺﾞｼｯｸM" w:hAnsi="HGSｺﾞｼｯｸM"/>
          <w:b/>
          <w:color w:val="auto"/>
          <w:sz w:val="21"/>
        </w:rPr>
        <w:t xml:space="preserve">　自己点検日：　　　　　　　　　　　　　　　　　　点検者：</w:t>
      </w:r>
      <w:r w:rsidR="00284B30" w:rsidRPr="00B651D2">
        <w:rPr>
          <w:rFonts w:ascii="HGSｺﾞｼｯｸM" w:eastAsia="HGSｺﾞｼｯｸM" w:hAnsi="HGSｺﾞｼｯｸM"/>
          <w:b/>
          <w:color w:val="auto"/>
          <w:sz w:val="21"/>
        </w:rPr>
        <w:t xml:space="preserve">　　　　　　　</w:t>
      </w:r>
      <w:r w:rsidRPr="00B651D2">
        <w:rPr>
          <w:rFonts w:ascii="HGSｺﾞｼｯｸM" w:eastAsia="HGSｺﾞｼｯｸM" w:hAnsi="HGSｺﾞｼｯｸM"/>
          <w:b/>
          <w:color w:val="auto"/>
          <w:sz w:val="21"/>
        </w:rPr>
        <w:t xml:space="preserve">　　　　　　　　　　　　　</w:t>
      </w:r>
    </w:p>
    <w:tbl>
      <w:tblPr>
        <w:tblW w:w="0" w:type="auto"/>
        <w:tblInd w:w="94"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656"/>
        <w:gridCol w:w="7088"/>
        <w:gridCol w:w="1038"/>
      </w:tblGrid>
      <w:tr w:rsidR="00B651D2" w:rsidRPr="00B651D2" w:rsidTr="002B5E1F">
        <w:tc>
          <w:tcPr>
            <w:tcW w:w="1656" w:type="dxa"/>
            <w:tcMar>
              <w:left w:w="49" w:type="dxa"/>
              <w:right w:w="49" w:type="dxa"/>
            </w:tcMar>
            <w:vAlign w:val="center"/>
          </w:tcPr>
          <w:p w:rsidR="00D83E57" w:rsidRPr="00B651D2" w:rsidRDefault="00D83E57" w:rsidP="002C32EB">
            <w:pPr>
              <w:spacing w:line="140" w:lineRule="exact"/>
              <w:jc w:val="center"/>
              <w:rPr>
                <w:rFonts w:hint="default"/>
                <w:color w:val="auto"/>
              </w:rPr>
            </w:pPr>
          </w:p>
          <w:p w:rsidR="00D83E57" w:rsidRPr="00B651D2" w:rsidRDefault="00D83E57" w:rsidP="002C32EB">
            <w:pPr>
              <w:jc w:val="center"/>
              <w:rPr>
                <w:rFonts w:hint="default"/>
                <w:color w:val="auto"/>
              </w:rPr>
            </w:pPr>
            <w:r w:rsidRPr="00B651D2">
              <w:rPr>
                <w:rFonts w:ascii="HGSｺﾞｼｯｸM" w:eastAsia="HGSｺﾞｼｯｸM" w:hAnsi="HGSｺﾞｼｯｸM"/>
                <w:color w:val="auto"/>
              </w:rPr>
              <w:t>事　　項</w:t>
            </w:r>
          </w:p>
        </w:tc>
        <w:tc>
          <w:tcPr>
            <w:tcW w:w="7088" w:type="dxa"/>
            <w:tcMar>
              <w:left w:w="49" w:type="dxa"/>
              <w:right w:w="49" w:type="dxa"/>
            </w:tcMar>
            <w:vAlign w:val="center"/>
          </w:tcPr>
          <w:p w:rsidR="00D83E57" w:rsidRPr="00B651D2" w:rsidRDefault="00D83E57" w:rsidP="002C32EB">
            <w:pPr>
              <w:spacing w:line="140" w:lineRule="exact"/>
              <w:jc w:val="center"/>
              <w:rPr>
                <w:rFonts w:hint="default"/>
                <w:color w:val="auto"/>
              </w:rPr>
            </w:pPr>
          </w:p>
          <w:p w:rsidR="00D83E57" w:rsidRPr="00B651D2" w:rsidRDefault="00D83E57" w:rsidP="002C32EB">
            <w:pPr>
              <w:jc w:val="center"/>
              <w:rPr>
                <w:rFonts w:hint="default"/>
                <w:color w:val="auto"/>
              </w:rPr>
            </w:pPr>
            <w:r w:rsidRPr="00B651D2">
              <w:rPr>
                <w:rFonts w:ascii="HGSｺﾞｼｯｸM" w:eastAsia="HGSｺﾞｼｯｸM" w:hAnsi="HGSｺﾞｼｯｸM"/>
                <w:color w:val="auto"/>
              </w:rPr>
              <w:t>点検内容の項目</w:t>
            </w:r>
          </w:p>
        </w:tc>
        <w:tc>
          <w:tcPr>
            <w:tcW w:w="1038" w:type="dxa"/>
            <w:tcMar>
              <w:left w:w="49" w:type="dxa"/>
              <w:right w:w="49" w:type="dxa"/>
            </w:tcMar>
            <w:vAlign w:val="center"/>
          </w:tcPr>
          <w:p w:rsidR="00D83E57" w:rsidRPr="00B651D2" w:rsidRDefault="00D83E57" w:rsidP="002C32EB">
            <w:pPr>
              <w:spacing w:line="140" w:lineRule="exact"/>
              <w:jc w:val="center"/>
              <w:rPr>
                <w:rFonts w:hint="default"/>
                <w:color w:val="auto"/>
              </w:rPr>
            </w:pPr>
          </w:p>
          <w:p w:rsidR="00D83E57" w:rsidRPr="00B651D2" w:rsidRDefault="00D83E57" w:rsidP="002C32EB">
            <w:pPr>
              <w:jc w:val="center"/>
              <w:rPr>
                <w:rFonts w:hint="default"/>
                <w:color w:val="auto"/>
              </w:rPr>
            </w:pPr>
            <w:r w:rsidRPr="00B651D2">
              <w:rPr>
                <w:rFonts w:ascii="HGSｺﾞｼｯｸM" w:eastAsia="HGSｺﾞｼｯｸM" w:hAnsi="HGSｺﾞｼｯｸM"/>
                <w:color w:val="auto"/>
              </w:rPr>
              <w:t>点検結果</w:t>
            </w:r>
          </w:p>
        </w:tc>
      </w:tr>
      <w:tr w:rsidR="00B651D2" w:rsidRPr="00B651D2" w:rsidTr="002B5E1F">
        <w:trPr>
          <w:trHeight w:val="9885"/>
        </w:trPr>
        <w:tc>
          <w:tcPr>
            <w:tcW w:w="1656" w:type="dxa"/>
            <w:tcBorders>
              <w:bottom w:val="single" w:sz="4" w:space="0" w:color="FFFFFF" w:themeColor="background1"/>
            </w:tcBorders>
            <w:tcMar>
              <w:left w:w="49" w:type="dxa"/>
              <w:right w:w="49" w:type="dxa"/>
            </w:tcMar>
          </w:tcPr>
          <w:p w:rsidR="00040F89" w:rsidRPr="00B651D2" w:rsidRDefault="00040F89" w:rsidP="0000530E">
            <w:pPr>
              <w:spacing w:line="140" w:lineRule="exact"/>
              <w:rPr>
                <w:rFonts w:hint="default"/>
                <w:color w:val="auto"/>
              </w:rPr>
            </w:pPr>
          </w:p>
          <w:p w:rsidR="00040F89" w:rsidRPr="00B651D2" w:rsidRDefault="00040F89">
            <w:pPr>
              <w:ind w:left="181" w:hanging="181"/>
              <w:rPr>
                <w:rFonts w:hint="default"/>
                <w:color w:val="auto"/>
              </w:rPr>
            </w:pPr>
            <w:r w:rsidRPr="00B651D2">
              <w:rPr>
                <w:rFonts w:ascii="HGSｺﾞｼｯｸM" w:eastAsia="HGSｺﾞｼｯｸM" w:hAnsi="HGSｺﾞｼｯｸM"/>
                <w:b/>
                <w:color w:val="auto"/>
              </w:rPr>
              <w:t>Ⅰ　教員等に関する事項</w:t>
            </w:r>
          </w:p>
          <w:p w:rsidR="00040F89" w:rsidRPr="00B651D2" w:rsidRDefault="00040F89">
            <w:pPr>
              <w:rPr>
                <w:rFonts w:hint="default"/>
                <w:color w:val="auto"/>
              </w:rPr>
            </w:pPr>
          </w:p>
        </w:tc>
        <w:tc>
          <w:tcPr>
            <w:tcW w:w="7088" w:type="dxa"/>
            <w:tcBorders>
              <w:bottom w:val="single" w:sz="4" w:space="0" w:color="FFFFFF" w:themeColor="background1"/>
            </w:tcBorders>
            <w:tcMar>
              <w:left w:w="49" w:type="dxa"/>
              <w:right w:w="49" w:type="dxa"/>
            </w:tcMar>
          </w:tcPr>
          <w:p w:rsidR="00040F89" w:rsidRPr="00B651D2" w:rsidRDefault="00040F89" w:rsidP="0000530E">
            <w:pPr>
              <w:spacing w:line="140" w:lineRule="exact"/>
              <w:rPr>
                <w:rFonts w:hint="default"/>
                <w:color w:val="auto"/>
              </w:rPr>
            </w:pPr>
          </w:p>
          <w:p w:rsidR="00040F89" w:rsidRPr="00B651D2" w:rsidRDefault="00040F89">
            <w:pPr>
              <w:rPr>
                <w:rFonts w:ascii="HGSｺﾞｼｯｸM" w:eastAsia="HGSｺﾞｼｯｸM" w:hAnsi="HGSｺﾞｼｯｸM" w:hint="default"/>
                <w:b/>
                <w:color w:val="auto"/>
              </w:rPr>
            </w:pPr>
            <w:r w:rsidRPr="00B651D2">
              <w:rPr>
                <w:rFonts w:ascii="HGSｺﾞｼｯｸM" w:eastAsia="HGSｺﾞｼｯｸM" w:hAnsi="HGSｺﾞｼｯｸM"/>
                <w:b/>
                <w:color w:val="auto"/>
              </w:rPr>
              <w:t>１　専任教員</w:t>
            </w:r>
          </w:p>
          <w:p w:rsidR="00040F89" w:rsidRPr="00B651D2" w:rsidRDefault="00040F89" w:rsidP="00092EDA">
            <w:pPr>
              <w:ind w:left="543" w:hanging="181"/>
              <w:rPr>
                <w:rFonts w:hint="default"/>
                <w:color w:val="auto"/>
              </w:rPr>
            </w:pPr>
            <w:r w:rsidRPr="00B651D2">
              <w:rPr>
                <w:rFonts w:ascii="HGSｺﾞｼｯｸM" w:eastAsia="HGSｺﾞｼｯｸM" w:hAnsi="HGSｺﾞｼｯｸM"/>
                <w:color w:val="auto"/>
              </w:rPr>
              <w:t>専任教員は、おおむね学生数40人につき1人以上が配置されているか。</w:t>
            </w:r>
          </w:p>
          <w:p w:rsidR="00040F89" w:rsidRPr="00B651D2" w:rsidRDefault="00040F89" w:rsidP="00092EDA">
            <w:pPr>
              <w:ind w:left="181" w:hanging="181"/>
              <w:jc w:val="right"/>
              <w:rPr>
                <w:rFonts w:hint="default"/>
                <w:color w:val="auto"/>
              </w:rPr>
            </w:pPr>
            <w:r w:rsidRPr="00B651D2">
              <w:rPr>
                <w:rFonts w:ascii="HGSｺﾞｼｯｸM" w:eastAsia="HGSｺﾞｼｯｸM" w:hAnsi="HGSｺﾞｼｯｸM"/>
                <w:color w:val="auto"/>
              </w:rPr>
              <w:t>【施行規則第6条の2第1項第7号】</w:t>
            </w:r>
          </w:p>
          <w:p w:rsidR="00040F89" w:rsidRPr="00B651D2" w:rsidRDefault="00040F89">
            <w:pPr>
              <w:rPr>
                <w:rFonts w:ascii="HGSｺﾞｼｯｸM" w:eastAsia="HGSｺﾞｼｯｸM" w:hAnsi="HGSｺﾞｼｯｸM" w:hint="default"/>
                <w:b/>
                <w:color w:val="auto"/>
              </w:rPr>
            </w:pPr>
          </w:p>
          <w:p w:rsidR="00040F89" w:rsidRPr="00B651D2" w:rsidRDefault="00040F89">
            <w:pPr>
              <w:rPr>
                <w:rFonts w:hint="default"/>
                <w:color w:val="auto"/>
              </w:rPr>
            </w:pPr>
            <w:r w:rsidRPr="00B651D2">
              <w:rPr>
                <w:rFonts w:ascii="HGSｺﾞｼｯｸM" w:eastAsia="HGSｺﾞｼｯｸM" w:hAnsi="HGSｺﾞｼｯｸM"/>
                <w:b/>
                <w:color w:val="auto"/>
              </w:rPr>
              <w:t>２　教科担当専任教員</w:t>
            </w:r>
          </w:p>
          <w:p w:rsidR="00040F89" w:rsidRPr="00B651D2" w:rsidRDefault="00040F89">
            <w:pPr>
              <w:ind w:left="362" w:hanging="181"/>
              <w:rPr>
                <w:rFonts w:hint="default"/>
                <w:color w:val="auto"/>
              </w:rPr>
            </w:pPr>
            <w:r w:rsidRPr="00B651D2">
              <w:rPr>
                <w:rFonts w:ascii="HGSｺﾞｼｯｸM" w:eastAsia="HGSｺﾞｼｯｸM" w:hAnsi="HGSｺﾞｼｯｸM"/>
                <w:color w:val="auto"/>
              </w:rPr>
              <w:t>（１）昼間部等</w:t>
            </w:r>
          </w:p>
          <w:p w:rsidR="00040F89" w:rsidRPr="00B651D2" w:rsidRDefault="00040F89">
            <w:pPr>
              <w:ind w:left="362" w:hanging="181"/>
              <w:rPr>
                <w:rFonts w:ascii="HGSｺﾞｼｯｸM" w:eastAsia="HGSｺﾞｼｯｸM" w:hAnsi="HGSｺﾞｼｯｸM" w:hint="default"/>
                <w:color w:val="auto"/>
              </w:rPr>
            </w:pPr>
            <w:r w:rsidRPr="00B651D2">
              <w:rPr>
                <w:rFonts w:ascii="HGSｺﾞｼｯｸM" w:eastAsia="HGSｺﾞｼｯｸM" w:hAnsi="HGSｺﾞｼｯｸM"/>
                <w:color w:val="auto"/>
              </w:rPr>
              <w:t xml:space="preserve">　　教科担当専任教員の配置数は、次に掲げる基準が満たされているか。</w:t>
            </w:r>
          </w:p>
          <w:p w:rsidR="00040F89" w:rsidRPr="00B651D2" w:rsidRDefault="00040F89" w:rsidP="00532A42">
            <w:pPr>
              <w:ind w:left="362" w:hanging="181"/>
              <w:jc w:val="right"/>
              <w:rPr>
                <w:rFonts w:hint="default"/>
                <w:color w:val="auto"/>
              </w:rPr>
            </w:pPr>
            <w:r w:rsidRPr="00B651D2">
              <w:rPr>
                <w:rFonts w:ascii="HGSｺﾞｼｯｸM" w:eastAsia="HGSｺﾞｼｯｸM" w:hAnsi="HGSｺﾞｼｯｸM"/>
                <w:color w:val="auto"/>
              </w:rPr>
              <w:t>【指定基準第2-4-(2)-ｱ-(ｱ)】</w:t>
            </w:r>
          </w:p>
          <w:p w:rsidR="00040F89" w:rsidRPr="00B651D2" w:rsidRDefault="00040F89" w:rsidP="00517AFE">
            <w:pPr>
              <w:ind w:leftChars="100" w:left="181" w:firstLineChars="200" w:firstLine="362"/>
              <w:rPr>
                <w:rFonts w:hint="default"/>
                <w:color w:val="auto"/>
              </w:rPr>
            </w:pPr>
            <w:r w:rsidRPr="00B651D2">
              <w:rPr>
                <w:rFonts w:ascii="HGSｺﾞｼｯｸM" w:eastAsia="HGSｺﾞｼｯｸM" w:hAnsi="HGSｺﾞｼｯｸM"/>
                <w:color w:val="auto"/>
              </w:rPr>
              <w:t>①　教科担当専任教員は、入学定員50人につき6人以上が配置されているか。</w:t>
            </w:r>
          </w:p>
          <w:p w:rsidR="00040F89" w:rsidRPr="00B651D2" w:rsidRDefault="00040F89" w:rsidP="00517AFE">
            <w:pPr>
              <w:ind w:leftChars="300" w:left="723" w:hangingChars="100" w:hanging="181"/>
              <w:rPr>
                <w:rFonts w:hint="default"/>
                <w:color w:val="auto"/>
              </w:rPr>
            </w:pPr>
            <w:r w:rsidRPr="00B651D2">
              <w:rPr>
                <w:rFonts w:ascii="HGSｺﾞｼｯｸM" w:eastAsia="HGSｺﾞｼｯｸM" w:hAnsi="HGSｺﾞｼｯｸM"/>
                <w:color w:val="auto"/>
              </w:rPr>
              <w:t>②　教科担当専任教員は、入学定員が50人増すごとに2人以上を加えた配置数となっているか。</w:t>
            </w:r>
          </w:p>
          <w:p w:rsidR="00040F89" w:rsidRPr="00B651D2" w:rsidRDefault="00040F89" w:rsidP="00517AFE">
            <w:pPr>
              <w:ind w:leftChars="300" w:left="723" w:hangingChars="100" w:hanging="181"/>
              <w:rPr>
                <w:rFonts w:hint="default"/>
                <w:color w:val="auto"/>
              </w:rPr>
            </w:pPr>
            <w:r w:rsidRPr="00B651D2">
              <w:rPr>
                <w:rFonts w:ascii="HGSｺﾞｼｯｸM" w:eastAsia="HGSｺﾞｼｯｸM" w:hAnsi="HGSｺﾞｼｯｸM"/>
                <w:color w:val="auto"/>
              </w:rPr>
              <w:t>③　教科担当専任教員は、平成13年5月23日厚生労働省告示別表１の系列のうち、「総合演習」を除く</w:t>
            </w:r>
            <w:r w:rsidRPr="00B651D2">
              <w:rPr>
                <w:rFonts w:ascii="HGSｺﾞｼｯｸM" w:eastAsia="HGSｺﾞｼｯｸM" w:hAnsi="HGSｺﾞｼｯｸM" w:hint="default"/>
                <w:color w:val="auto"/>
              </w:rPr>
              <w:t>4</w:t>
            </w:r>
            <w:r w:rsidRPr="00B651D2">
              <w:rPr>
                <w:rFonts w:ascii="HGSｺﾞｼｯｸM" w:eastAsia="HGSｺﾞｼｯｸM" w:hAnsi="HGSｺﾞｼｯｸM"/>
                <w:color w:val="auto"/>
              </w:rPr>
              <w:t>系列に最低１人ずつ配置されていることが望ましい。</w:t>
            </w:r>
          </w:p>
          <w:p w:rsidR="00040F89" w:rsidRPr="00B651D2" w:rsidRDefault="00040F89" w:rsidP="007834D0">
            <w:pPr>
              <w:ind w:leftChars="200" w:left="543" w:hangingChars="100" w:hanging="181"/>
              <w:rPr>
                <w:rFonts w:hint="default"/>
                <w:color w:val="auto"/>
              </w:rPr>
            </w:pPr>
          </w:p>
          <w:p w:rsidR="00040F89" w:rsidRPr="00B651D2" w:rsidRDefault="00040F89">
            <w:pPr>
              <w:ind w:left="362" w:hanging="181"/>
              <w:rPr>
                <w:rFonts w:hint="default"/>
                <w:color w:val="auto"/>
              </w:rPr>
            </w:pPr>
            <w:r w:rsidRPr="00B651D2">
              <w:rPr>
                <w:rFonts w:ascii="HGSｺﾞｼｯｸM" w:eastAsia="HGSｺﾞｼｯｸM" w:hAnsi="HGSｺﾞｼｯｸM"/>
                <w:color w:val="auto"/>
              </w:rPr>
              <w:t>（２）通信教育部</w:t>
            </w:r>
          </w:p>
          <w:p w:rsidR="00040F89" w:rsidRPr="00B651D2" w:rsidRDefault="00040F89" w:rsidP="00284B30">
            <w:pPr>
              <w:ind w:leftChars="233" w:left="421" w:firstLineChars="100" w:firstLine="181"/>
              <w:rPr>
                <w:rFonts w:ascii="HGSｺﾞｼｯｸM" w:eastAsia="HGSｺﾞｼｯｸM" w:hAnsi="HGSｺﾞｼｯｸM" w:hint="default"/>
                <w:color w:val="auto"/>
              </w:rPr>
            </w:pPr>
            <w:r w:rsidRPr="00B651D2">
              <w:rPr>
                <w:rFonts w:ascii="HGSｺﾞｼｯｸM" w:eastAsia="HGSｺﾞｼｯｸM" w:hAnsi="HGSｺﾞｼｯｸM"/>
                <w:color w:val="auto"/>
              </w:rPr>
              <w:t>通信教育部が置かれている養成施設は、昼間部等の教科担当専任教員の配置数に通信教育部に係る入学定員</w:t>
            </w:r>
            <w:r w:rsidRPr="00B651D2">
              <w:rPr>
                <w:rFonts w:ascii="HGSｺﾞｼｯｸE" w:eastAsia="HGSｺﾞｼｯｸE" w:hAnsi="HGSｺﾞｼｯｸE"/>
                <w:color w:val="auto"/>
              </w:rPr>
              <w:t>1,000</w:t>
            </w:r>
            <w:r w:rsidRPr="00B651D2">
              <w:rPr>
                <w:rFonts w:ascii="HGSｺﾞｼｯｸM" w:eastAsia="HGSｺﾞｼｯｸM" w:hAnsi="HGSｺﾞｼｯｸM"/>
                <w:color w:val="auto"/>
              </w:rPr>
              <w:t>人につき2人以上の教科担当専任教員が配置されているか。ただし、上記（１）の①～③により算出した数の2割に満たない場合は、昼間部等の教科担当専任教員の数の2割の数を加えたものとしているか。　　　　　　　　　　　　 　　　　　　　　　【指定基準第2-4-(2)-ｱ-(ｲ)】</w:t>
            </w:r>
          </w:p>
          <w:p w:rsidR="00040F89" w:rsidRPr="00B651D2" w:rsidRDefault="00040F89" w:rsidP="00284B30">
            <w:pPr>
              <w:ind w:leftChars="233" w:left="421" w:firstLineChars="100" w:firstLine="181"/>
              <w:rPr>
                <w:rFonts w:ascii="HGSｺﾞｼｯｸM" w:eastAsia="HGSｺﾞｼｯｸM" w:hAnsi="HGSｺﾞｼｯｸM" w:hint="default"/>
                <w:color w:val="auto"/>
              </w:rPr>
            </w:pPr>
          </w:p>
          <w:p w:rsidR="00040F89" w:rsidRPr="00B651D2" w:rsidRDefault="00040F89" w:rsidP="007834D0">
            <w:pPr>
              <w:ind w:right="724"/>
              <w:rPr>
                <w:rFonts w:ascii="HGSｺﾞｼｯｸM" w:eastAsia="HGSｺﾞｼｯｸM" w:hAnsi="HGSｺﾞｼｯｸM" w:hint="default"/>
                <w:color w:val="auto"/>
              </w:rPr>
            </w:pPr>
            <w:r w:rsidRPr="00B651D2">
              <w:rPr>
                <w:rFonts w:ascii="HGSｺﾞｼｯｸM" w:eastAsia="HGSｺﾞｼｯｸM" w:hAnsi="HGSｺﾞｼｯｸM"/>
                <w:b/>
                <w:color w:val="auto"/>
              </w:rPr>
              <w:t>３　所長</w:t>
            </w:r>
          </w:p>
          <w:p w:rsidR="00040F89" w:rsidRPr="00B651D2" w:rsidRDefault="00040F89" w:rsidP="00E00807">
            <w:pPr>
              <w:pStyle w:val="Default"/>
              <w:ind w:leftChars="200" w:left="362"/>
              <w:rPr>
                <w:rFonts w:hAnsi="HGSｺﾞｼｯｸM"/>
                <w:color w:val="auto"/>
                <w:sz w:val="18"/>
                <w:szCs w:val="18"/>
              </w:rPr>
            </w:pPr>
            <w:r w:rsidRPr="00B651D2">
              <w:rPr>
                <w:rFonts w:hint="eastAsia"/>
                <w:color w:val="auto"/>
                <w:sz w:val="18"/>
                <w:szCs w:val="18"/>
              </w:rPr>
              <w:t xml:space="preserve">教育職又は社会福祉関係の職に従事した経験があり、所長としてふさわしい人格識見を有する者であるか。　　　　　　　　　　　　　　 </w:t>
            </w:r>
            <w:r w:rsidRPr="00B651D2">
              <w:rPr>
                <w:rFonts w:hAnsi="HGSｺﾞｼｯｸM"/>
                <w:color w:val="auto"/>
                <w:sz w:val="18"/>
                <w:szCs w:val="18"/>
              </w:rPr>
              <w:t>【指定基準第2-4-(1)】</w:t>
            </w:r>
          </w:p>
          <w:p w:rsidR="00040F89" w:rsidRPr="00B651D2" w:rsidRDefault="00040F89" w:rsidP="002C32EB">
            <w:pPr>
              <w:pStyle w:val="Default"/>
              <w:rPr>
                <w:color w:val="auto"/>
                <w:sz w:val="18"/>
                <w:szCs w:val="18"/>
              </w:rPr>
            </w:pPr>
          </w:p>
          <w:p w:rsidR="00040F89" w:rsidRPr="00B651D2" w:rsidRDefault="00040F89" w:rsidP="002C32EB">
            <w:pPr>
              <w:rPr>
                <w:rFonts w:hint="default"/>
                <w:color w:val="auto"/>
              </w:rPr>
            </w:pPr>
            <w:r w:rsidRPr="00B651D2">
              <w:rPr>
                <w:rFonts w:ascii="HGSｺﾞｼｯｸM" w:eastAsia="HGSｺﾞｼｯｸM" w:hAnsi="HGSｺﾞｼｯｸM"/>
                <w:b/>
                <w:color w:val="auto"/>
              </w:rPr>
              <w:t>４　事務執行に必要な職員</w:t>
            </w:r>
          </w:p>
          <w:p w:rsidR="00040F89" w:rsidRPr="00B651D2" w:rsidRDefault="00040F89" w:rsidP="00E00807">
            <w:pPr>
              <w:ind w:left="181"/>
              <w:rPr>
                <w:rFonts w:hAnsi="HGSｺﾞｼｯｸM" w:hint="default"/>
                <w:color w:val="auto"/>
                <w:szCs w:val="18"/>
              </w:rPr>
            </w:pPr>
            <w:r w:rsidRPr="00B651D2">
              <w:rPr>
                <w:rFonts w:ascii="HGSｺﾞｼｯｸM" w:eastAsia="HGSｺﾞｼｯｸM" w:hAnsi="HGSｺﾞｼｯｸM"/>
                <w:b/>
                <w:color w:val="auto"/>
              </w:rPr>
              <w:t xml:space="preserve">　</w:t>
            </w:r>
            <w:r w:rsidRPr="00B651D2">
              <w:rPr>
                <w:rFonts w:ascii="HGSｺﾞｼｯｸM" w:eastAsia="HGSｺﾞｼｯｸM" w:hAnsi="HGSｺﾞｼｯｸM"/>
                <w:color w:val="auto"/>
              </w:rPr>
              <w:t xml:space="preserve">事務執行に必要な職員は、配置されているか。　　 </w:t>
            </w:r>
            <w:r w:rsidRPr="00B651D2">
              <w:rPr>
                <w:rFonts w:ascii="HGSｺﾞｼｯｸM" w:eastAsia="HGSｺﾞｼｯｸM" w:hAnsi="HGSｺﾞｼｯｸM" w:hint="default"/>
                <w:color w:val="auto"/>
              </w:rPr>
              <w:t xml:space="preserve"> </w:t>
            </w:r>
            <w:r w:rsidRPr="00B651D2">
              <w:rPr>
                <w:rFonts w:ascii="HGSｺﾞｼｯｸM" w:eastAsia="HGSｺﾞｼｯｸM" w:hAnsi="HGSｺﾞｼｯｸM"/>
                <w:color w:val="auto"/>
              </w:rPr>
              <w:t xml:space="preserve">　　　　【指定基準第2-4】</w:t>
            </w:r>
          </w:p>
          <w:p w:rsidR="00040F89" w:rsidRPr="00B651D2" w:rsidRDefault="00040F89" w:rsidP="0000530E">
            <w:pPr>
              <w:spacing w:line="140" w:lineRule="exact"/>
              <w:rPr>
                <w:rFonts w:hint="default"/>
                <w:color w:val="auto"/>
              </w:rPr>
            </w:pPr>
          </w:p>
          <w:p w:rsidR="00040F89" w:rsidRPr="00B651D2" w:rsidRDefault="00040F89">
            <w:pPr>
              <w:rPr>
                <w:rFonts w:hint="default"/>
                <w:color w:val="auto"/>
              </w:rPr>
            </w:pPr>
            <w:r w:rsidRPr="00B651D2">
              <w:rPr>
                <w:rFonts w:ascii="HGSｺﾞｼｯｸM" w:eastAsia="HGSｺﾞｼｯｸM" w:hAnsi="HGSｺﾞｼｯｸM"/>
                <w:b/>
                <w:color w:val="auto"/>
              </w:rPr>
              <w:t>５　教員等の要件</w:t>
            </w:r>
          </w:p>
          <w:p w:rsidR="00040F89" w:rsidRPr="00B651D2" w:rsidRDefault="00040F89">
            <w:pPr>
              <w:ind w:left="362" w:hanging="181"/>
              <w:rPr>
                <w:rFonts w:ascii="HGSｺﾞｼｯｸM" w:eastAsia="HGSｺﾞｼｯｸM" w:hAnsi="HGSｺﾞｼｯｸM" w:hint="default"/>
                <w:color w:val="auto"/>
              </w:rPr>
            </w:pPr>
            <w:r w:rsidRPr="00B651D2">
              <w:rPr>
                <w:rFonts w:ascii="HGSｺﾞｼｯｸM" w:eastAsia="HGSｺﾞｼｯｸM" w:hAnsi="HGSｺﾞｼｯｸM"/>
                <w:color w:val="auto"/>
              </w:rPr>
              <w:t>（１）教員</w:t>
            </w:r>
          </w:p>
          <w:p w:rsidR="00040F89" w:rsidRPr="00B651D2" w:rsidRDefault="00040F89" w:rsidP="00E671F3">
            <w:pPr>
              <w:ind w:leftChars="200" w:left="362" w:firstLineChars="100" w:firstLine="181"/>
              <w:rPr>
                <w:rFonts w:ascii="HGSｺﾞｼｯｸM" w:eastAsia="HGSｺﾞｼｯｸM" w:cs="HGSｺﾞｼｯｸM" w:hint="default"/>
                <w:color w:val="auto"/>
                <w:szCs w:val="18"/>
              </w:rPr>
            </w:pPr>
            <w:r w:rsidRPr="00B651D2">
              <w:rPr>
                <w:rFonts w:ascii="HGSｺﾞｼｯｸM" w:eastAsia="HGSｺﾞｼｯｸM" w:cs="HGSｺﾞｼｯｸM"/>
                <w:color w:val="auto"/>
                <w:szCs w:val="18"/>
              </w:rPr>
              <w:t>教員は、担当科目に関し、修士若しくは博士の学位を有する者又はこれと同等以上の学識経験若しくは教育上の能力を有すると認められる者であるか。</w:t>
            </w:r>
          </w:p>
          <w:p w:rsidR="00040F89" w:rsidRPr="00B651D2" w:rsidRDefault="00040F89" w:rsidP="00E671F3">
            <w:pPr>
              <w:jc w:val="right"/>
              <w:rPr>
                <w:rFonts w:ascii="HGSｺﾞｼｯｸM" w:eastAsia="HGSｺﾞｼｯｸM" w:hAnsi="HGSｺﾞｼｯｸM" w:hint="default"/>
                <w:color w:val="auto"/>
              </w:rPr>
            </w:pPr>
            <w:r w:rsidRPr="00B651D2">
              <w:rPr>
                <w:rFonts w:ascii="HGSｺﾞｼｯｸM" w:eastAsia="HGSｺﾞｼｯｸM" w:hAnsi="HGSｺﾞｼｯｸM"/>
                <w:color w:val="auto"/>
              </w:rPr>
              <w:t>【施行規則第6条の2の2第1項第8号】</w:t>
            </w:r>
          </w:p>
          <w:p w:rsidR="00040F89" w:rsidRPr="00B651D2" w:rsidRDefault="00040F89" w:rsidP="00E00807">
            <w:pPr>
              <w:ind w:leftChars="100" w:left="362" w:hangingChars="100" w:hanging="181"/>
              <w:rPr>
                <w:rFonts w:hAnsi="HGSｺﾞｼｯｸM" w:hint="default"/>
                <w:color w:val="auto"/>
                <w:szCs w:val="18"/>
              </w:rPr>
            </w:pPr>
          </w:p>
        </w:tc>
        <w:tc>
          <w:tcPr>
            <w:tcW w:w="1038" w:type="dxa"/>
            <w:tcBorders>
              <w:bottom w:val="single" w:sz="4" w:space="0" w:color="FFFFFF" w:themeColor="background1"/>
            </w:tcBorders>
            <w:tcMar>
              <w:left w:w="49" w:type="dxa"/>
              <w:right w:w="49" w:type="dxa"/>
            </w:tcMar>
          </w:tcPr>
          <w:p w:rsidR="00040F89" w:rsidRPr="00B651D2" w:rsidRDefault="00040F89" w:rsidP="00105552">
            <w:pPr>
              <w:spacing w:line="140" w:lineRule="exact"/>
              <w:jc w:val="center"/>
              <w:rPr>
                <w:rFonts w:hint="default"/>
                <w:color w:val="auto"/>
              </w:rPr>
            </w:pPr>
          </w:p>
          <w:p w:rsidR="00040F89" w:rsidRPr="00B651D2" w:rsidRDefault="00040F89" w:rsidP="00105552">
            <w:pPr>
              <w:jc w:val="center"/>
              <w:rPr>
                <w:rFonts w:hint="default"/>
                <w:color w:val="auto"/>
              </w:rPr>
            </w:pPr>
          </w:p>
          <w:p w:rsidR="00040F89" w:rsidRPr="00B651D2" w:rsidRDefault="00040F89" w:rsidP="00105552">
            <w:pPr>
              <w:jc w:val="center"/>
              <w:rPr>
                <w:rFonts w:hint="default"/>
                <w:color w:val="auto"/>
              </w:rPr>
            </w:pPr>
            <w:r w:rsidRPr="00B651D2">
              <w:rPr>
                <w:rFonts w:ascii="HGSｺﾞｼｯｸM" w:eastAsia="HGSｺﾞｼｯｸM" w:hAnsi="HGSｺﾞｼｯｸM"/>
                <w:color w:val="auto"/>
              </w:rPr>
              <w:t>適・否</w:t>
            </w:r>
          </w:p>
          <w:p w:rsidR="00040F89" w:rsidRPr="00B651D2" w:rsidRDefault="00040F89" w:rsidP="00105552">
            <w:pPr>
              <w:jc w:val="center"/>
              <w:rPr>
                <w:rFonts w:hint="default"/>
                <w:color w:val="auto"/>
              </w:rPr>
            </w:pPr>
          </w:p>
          <w:p w:rsidR="00040F89" w:rsidRPr="00B651D2" w:rsidRDefault="00040F89" w:rsidP="00105552">
            <w:pPr>
              <w:jc w:val="center"/>
              <w:rPr>
                <w:rFonts w:hint="default"/>
                <w:color w:val="auto"/>
              </w:rPr>
            </w:pPr>
          </w:p>
          <w:p w:rsidR="00040F89" w:rsidRPr="00B651D2" w:rsidRDefault="00040F89" w:rsidP="00105552">
            <w:pPr>
              <w:jc w:val="center"/>
              <w:rPr>
                <w:rFonts w:hint="default"/>
                <w:color w:val="auto"/>
              </w:rPr>
            </w:pPr>
          </w:p>
          <w:p w:rsidR="00040F89" w:rsidRPr="00B651D2" w:rsidRDefault="00040F89" w:rsidP="00105552">
            <w:pPr>
              <w:jc w:val="center"/>
              <w:rPr>
                <w:rFonts w:hint="default"/>
                <w:color w:val="auto"/>
              </w:rPr>
            </w:pPr>
          </w:p>
          <w:p w:rsidR="00040F89" w:rsidRPr="00B651D2" w:rsidRDefault="00040F89" w:rsidP="00105552">
            <w:pPr>
              <w:jc w:val="center"/>
              <w:outlineLvl w:val="6"/>
              <w:rPr>
                <w:rFonts w:ascii="HGSｺﾞｼｯｸM" w:eastAsia="HGSｺﾞｼｯｸM" w:hAnsi="HGSｺﾞｼｯｸM" w:hint="default"/>
                <w:color w:val="auto"/>
              </w:rPr>
            </w:pPr>
            <w:r w:rsidRPr="00B651D2">
              <w:rPr>
                <w:rFonts w:ascii="HGSｺﾞｼｯｸM" w:eastAsia="HGSｺﾞｼｯｸM" w:hAnsi="HGSｺﾞｼｯｸM"/>
                <w:color w:val="auto"/>
              </w:rPr>
              <w:t>適・否</w:t>
            </w:r>
          </w:p>
          <w:p w:rsidR="00040F89" w:rsidRPr="00B651D2" w:rsidRDefault="00040F89" w:rsidP="00105552">
            <w:pPr>
              <w:jc w:val="center"/>
              <w:outlineLvl w:val="6"/>
              <w:rPr>
                <w:rFonts w:hint="default"/>
                <w:color w:val="auto"/>
              </w:rPr>
            </w:pPr>
          </w:p>
          <w:p w:rsidR="00040F89" w:rsidRPr="00B651D2" w:rsidRDefault="00040F89" w:rsidP="00105552">
            <w:pPr>
              <w:jc w:val="center"/>
              <w:rPr>
                <w:rFonts w:hint="default"/>
                <w:color w:val="auto"/>
              </w:rPr>
            </w:pPr>
            <w:r w:rsidRPr="00B651D2">
              <w:rPr>
                <w:rFonts w:ascii="HGSｺﾞｼｯｸM" w:eastAsia="HGSｺﾞｼｯｸM" w:hAnsi="HGSｺﾞｼｯｸM"/>
                <w:color w:val="auto"/>
              </w:rPr>
              <w:t>適・否</w:t>
            </w:r>
          </w:p>
          <w:p w:rsidR="00040F89" w:rsidRPr="00B651D2" w:rsidRDefault="00040F89" w:rsidP="00105552">
            <w:pPr>
              <w:jc w:val="center"/>
              <w:rPr>
                <w:rFonts w:hint="default"/>
                <w:color w:val="auto"/>
              </w:rPr>
            </w:pPr>
            <w:r w:rsidRPr="00B651D2">
              <w:rPr>
                <w:rFonts w:ascii="HGSｺﾞｼｯｸM" w:eastAsia="HGSｺﾞｼｯｸM" w:hAnsi="HGSｺﾞｼｯｸM"/>
                <w:color w:val="auto"/>
              </w:rPr>
              <w:t>適・否</w:t>
            </w:r>
          </w:p>
          <w:p w:rsidR="00040F89" w:rsidRPr="00B651D2" w:rsidRDefault="00040F89" w:rsidP="00105552">
            <w:pPr>
              <w:jc w:val="center"/>
              <w:rPr>
                <w:rFonts w:hint="default"/>
                <w:color w:val="auto"/>
              </w:rPr>
            </w:pPr>
          </w:p>
          <w:p w:rsidR="00040F89" w:rsidRPr="00B651D2" w:rsidRDefault="00040F89" w:rsidP="00105552">
            <w:pPr>
              <w:jc w:val="center"/>
              <w:rPr>
                <w:rFonts w:hint="default"/>
                <w:color w:val="auto"/>
              </w:rPr>
            </w:pPr>
            <w:r w:rsidRPr="00B651D2">
              <w:rPr>
                <w:rFonts w:ascii="HGSｺﾞｼｯｸM" w:eastAsia="HGSｺﾞｼｯｸM" w:hAnsi="HGSｺﾞｼｯｸM"/>
                <w:color w:val="auto"/>
              </w:rPr>
              <w:t>適・否</w:t>
            </w:r>
          </w:p>
          <w:p w:rsidR="00040F89" w:rsidRPr="00B651D2" w:rsidRDefault="00040F89" w:rsidP="00105552">
            <w:pPr>
              <w:jc w:val="center"/>
              <w:rPr>
                <w:rFonts w:hint="default"/>
                <w:color w:val="auto"/>
              </w:rPr>
            </w:pPr>
          </w:p>
          <w:p w:rsidR="00040F89" w:rsidRPr="00B651D2" w:rsidRDefault="00040F89" w:rsidP="00105552">
            <w:pPr>
              <w:jc w:val="center"/>
              <w:rPr>
                <w:rFonts w:hint="default"/>
                <w:color w:val="auto"/>
              </w:rPr>
            </w:pPr>
          </w:p>
          <w:p w:rsidR="00040F89" w:rsidRPr="00B651D2" w:rsidRDefault="00040F89" w:rsidP="00105552">
            <w:pPr>
              <w:jc w:val="center"/>
              <w:rPr>
                <w:rFonts w:hint="default"/>
                <w:color w:val="auto"/>
              </w:rPr>
            </w:pPr>
          </w:p>
          <w:p w:rsidR="00040F89" w:rsidRPr="00B651D2" w:rsidRDefault="00040F89" w:rsidP="00105552">
            <w:pPr>
              <w:jc w:val="center"/>
              <w:rPr>
                <w:rFonts w:hint="default"/>
                <w:color w:val="auto"/>
              </w:rPr>
            </w:pPr>
          </w:p>
          <w:p w:rsidR="00040F89" w:rsidRPr="00B651D2" w:rsidRDefault="00040F89" w:rsidP="00105552">
            <w:pPr>
              <w:jc w:val="center"/>
              <w:rPr>
                <w:rFonts w:ascii="HGSｺﾞｼｯｸM" w:eastAsia="HGSｺﾞｼｯｸM" w:hint="default"/>
                <w:color w:val="auto"/>
              </w:rPr>
            </w:pPr>
            <w:r w:rsidRPr="00B651D2">
              <w:rPr>
                <w:rFonts w:ascii="HGSｺﾞｼｯｸM" w:eastAsia="HGSｺﾞｼｯｸM"/>
                <w:color w:val="auto"/>
              </w:rPr>
              <w:t>適・否</w:t>
            </w:r>
          </w:p>
          <w:p w:rsidR="00040F89" w:rsidRPr="00B651D2" w:rsidRDefault="00040F89" w:rsidP="00105552">
            <w:pPr>
              <w:jc w:val="center"/>
              <w:rPr>
                <w:rFonts w:hint="default"/>
                <w:color w:val="auto"/>
              </w:rPr>
            </w:pPr>
          </w:p>
          <w:p w:rsidR="00040F89" w:rsidRPr="00B651D2" w:rsidRDefault="00040F89" w:rsidP="00105552">
            <w:pPr>
              <w:jc w:val="center"/>
              <w:rPr>
                <w:rFonts w:hint="default"/>
                <w:color w:val="auto"/>
              </w:rPr>
            </w:pPr>
          </w:p>
          <w:p w:rsidR="00040F89" w:rsidRPr="00B651D2" w:rsidRDefault="00040F89" w:rsidP="00105552">
            <w:pPr>
              <w:jc w:val="center"/>
              <w:rPr>
                <w:rFonts w:hint="default"/>
                <w:color w:val="auto"/>
              </w:rPr>
            </w:pPr>
          </w:p>
          <w:p w:rsidR="00270241" w:rsidRPr="00B651D2" w:rsidRDefault="00270241" w:rsidP="00105552">
            <w:pPr>
              <w:jc w:val="center"/>
              <w:rPr>
                <w:rFonts w:hint="default"/>
                <w:color w:val="auto"/>
              </w:rPr>
            </w:pPr>
          </w:p>
          <w:p w:rsidR="00040F89" w:rsidRPr="00B651D2" w:rsidRDefault="00040F89" w:rsidP="00105552">
            <w:pPr>
              <w:jc w:val="center"/>
              <w:rPr>
                <w:rFonts w:hint="default"/>
                <w:color w:val="auto"/>
              </w:rPr>
            </w:pPr>
          </w:p>
          <w:p w:rsidR="00040F89" w:rsidRPr="00B651D2" w:rsidRDefault="00040F89" w:rsidP="00105552">
            <w:pPr>
              <w:jc w:val="center"/>
              <w:rPr>
                <w:rFonts w:hint="default"/>
                <w:color w:val="auto"/>
              </w:rPr>
            </w:pPr>
          </w:p>
          <w:p w:rsidR="00040F89" w:rsidRPr="00B651D2" w:rsidRDefault="00040F89" w:rsidP="00105552">
            <w:pPr>
              <w:jc w:val="center"/>
              <w:rPr>
                <w:rFonts w:ascii="HGSｺﾞｼｯｸM" w:eastAsia="HGSｺﾞｼｯｸM" w:hint="default"/>
                <w:color w:val="auto"/>
              </w:rPr>
            </w:pPr>
            <w:r w:rsidRPr="00B651D2">
              <w:rPr>
                <w:rFonts w:ascii="HGSｺﾞｼｯｸM" w:eastAsia="HGSｺﾞｼｯｸM"/>
                <w:color w:val="auto"/>
              </w:rPr>
              <w:t>適・否</w:t>
            </w:r>
          </w:p>
          <w:p w:rsidR="00040F89" w:rsidRPr="00B651D2" w:rsidRDefault="00040F89" w:rsidP="00105552">
            <w:pPr>
              <w:jc w:val="center"/>
              <w:rPr>
                <w:rFonts w:hint="default"/>
                <w:color w:val="auto"/>
              </w:rPr>
            </w:pPr>
          </w:p>
          <w:p w:rsidR="00040F89" w:rsidRPr="00B651D2" w:rsidRDefault="00040F89" w:rsidP="00105552">
            <w:pPr>
              <w:jc w:val="center"/>
              <w:rPr>
                <w:rFonts w:hint="default"/>
                <w:color w:val="auto"/>
              </w:rPr>
            </w:pPr>
          </w:p>
          <w:p w:rsidR="00040F89" w:rsidRPr="00B651D2" w:rsidRDefault="00040F89" w:rsidP="00105552">
            <w:pPr>
              <w:jc w:val="center"/>
              <w:rPr>
                <w:rFonts w:hint="default"/>
                <w:color w:val="auto"/>
              </w:rPr>
            </w:pPr>
          </w:p>
          <w:p w:rsidR="00040F89" w:rsidRPr="00B651D2" w:rsidRDefault="00040F89" w:rsidP="00105552">
            <w:pPr>
              <w:jc w:val="center"/>
              <w:rPr>
                <w:rFonts w:hint="default"/>
                <w:color w:val="auto"/>
              </w:rPr>
            </w:pPr>
            <w:r w:rsidRPr="00B651D2">
              <w:rPr>
                <w:rFonts w:ascii="HGSｺﾞｼｯｸM" w:eastAsia="HGSｺﾞｼｯｸM"/>
                <w:color w:val="auto"/>
              </w:rPr>
              <w:t>適・否</w:t>
            </w:r>
          </w:p>
          <w:p w:rsidR="00040F89" w:rsidRPr="00B651D2" w:rsidRDefault="00040F89" w:rsidP="00105552">
            <w:pPr>
              <w:spacing w:line="140" w:lineRule="exact"/>
              <w:jc w:val="center"/>
              <w:rPr>
                <w:rFonts w:hint="default"/>
                <w:color w:val="auto"/>
              </w:rPr>
            </w:pPr>
          </w:p>
          <w:p w:rsidR="00040F89" w:rsidRPr="00B651D2" w:rsidRDefault="00040F89" w:rsidP="00105552">
            <w:pPr>
              <w:jc w:val="center"/>
              <w:rPr>
                <w:rFonts w:hint="default"/>
                <w:color w:val="auto"/>
              </w:rPr>
            </w:pPr>
          </w:p>
          <w:p w:rsidR="00040F89" w:rsidRPr="00B651D2" w:rsidRDefault="00040F89" w:rsidP="00105552">
            <w:pPr>
              <w:jc w:val="center"/>
              <w:rPr>
                <w:rFonts w:hint="default"/>
                <w:color w:val="auto"/>
              </w:rPr>
            </w:pPr>
          </w:p>
          <w:p w:rsidR="00040F89" w:rsidRPr="00B651D2" w:rsidRDefault="00040F89" w:rsidP="00105552">
            <w:pPr>
              <w:jc w:val="center"/>
              <w:rPr>
                <w:rFonts w:hint="default"/>
                <w:color w:val="auto"/>
              </w:rPr>
            </w:pPr>
            <w:r w:rsidRPr="00B651D2">
              <w:rPr>
                <w:rFonts w:ascii="HGSｺﾞｼｯｸM" w:eastAsia="HGSｺﾞｼｯｸM" w:hAnsi="HGSｺﾞｼｯｸM"/>
                <w:color w:val="auto"/>
              </w:rPr>
              <w:t>適・否</w:t>
            </w:r>
          </w:p>
          <w:p w:rsidR="00040F89" w:rsidRPr="00B651D2" w:rsidRDefault="00040F89" w:rsidP="00105552">
            <w:pPr>
              <w:jc w:val="center"/>
              <w:rPr>
                <w:rFonts w:hint="default"/>
                <w:color w:val="auto"/>
              </w:rPr>
            </w:pPr>
          </w:p>
          <w:p w:rsidR="00040F89" w:rsidRPr="00B651D2" w:rsidRDefault="00040F89" w:rsidP="00105552">
            <w:pPr>
              <w:jc w:val="center"/>
              <w:rPr>
                <w:rFonts w:hint="default"/>
                <w:color w:val="auto"/>
              </w:rPr>
            </w:pPr>
          </w:p>
          <w:p w:rsidR="00837380" w:rsidRPr="00B651D2" w:rsidRDefault="00837380" w:rsidP="00105552">
            <w:pPr>
              <w:ind w:left="360" w:hanging="180"/>
              <w:jc w:val="center"/>
              <w:rPr>
                <w:rFonts w:hint="default"/>
                <w:color w:val="auto"/>
              </w:rPr>
            </w:pPr>
          </w:p>
        </w:tc>
      </w:tr>
      <w:tr w:rsidR="00B651D2" w:rsidRPr="00B651D2" w:rsidTr="002B5E1F">
        <w:trPr>
          <w:trHeight w:val="2420"/>
        </w:trPr>
        <w:tc>
          <w:tcPr>
            <w:tcW w:w="1656" w:type="dxa"/>
            <w:tcBorders>
              <w:top w:val="single" w:sz="4" w:space="0" w:color="FFFFFF" w:themeColor="background1"/>
              <w:bottom w:val="single" w:sz="4" w:space="0" w:color="auto"/>
            </w:tcBorders>
            <w:tcMar>
              <w:left w:w="49" w:type="dxa"/>
              <w:right w:w="49" w:type="dxa"/>
            </w:tcMar>
          </w:tcPr>
          <w:p w:rsidR="002A770B" w:rsidRPr="00B651D2" w:rsidRDefault="002A770B" w:rsidP="002A770B">
            <w:pPr>
              <w:rPr>
                <w:rFonts w:hint="default"/>
                <w:color w:val="auto"/>
              </w:rPr>
            </w:pPr>
          </w:p>
        </w:tc>
        <w:tc>
          <w:tcPr>
            <w:tcW w:w="7088" w:type="dxa"/>
            <w:tcBorders>
              <w:top w:val="single" w:sz="4" w:space="0" w:color="FFFFFF" w:themeColor="background1"/>
              <w:bottom w:val="single" w:sz="4" w:space="0" w:color="auto"/>
            </w:tcBorders>
            <w:tcMar>
              <w:left w:w="49" w:type="dxa"/>
              <w:right w:w="49" w:type="dxa"/>
            </w:tcMar>
          </w:tcPr>
          <w:p w:rsidR="002A770B" w:rsidRPr="00B651D2" w:rsidRDefault="002A770B" w:rsidP="002A770B">
            <w:pPr>
              <w:ind w:left="362" w:hanging="181"/>
              <w:rPr>
                <w:rFonts w:hint="default"/>
                <w:color w:val="auto"/>
              </w:rPr>
            </w:pPr>
            <w:r w:rsidRPr="00B651D2">
              <w:rPr>
                <w:rFonts w:ascii="HGSｺﾞｼｯｸM" w:eastAsia="HGSｺﾞｼｯｸM" w:hAnsi="HGSｺﾞｼｯｸM"/>
                <w:color w:val="auto"/>
              </w:rPr>
              <w:t>（２）教科担当専任教員</w:t>
            </w:r>
          </w:p>
          <w:p w:rsidR="002A770B" w:rsidRPr="00B651D2" w:rsidRDefault="002A770B" w:rsidP="002A770B">
            <w:pPr>
              <w:ind w:left="362"/>
              <w:rPr>
                <w:rFonts w:hint="default"/>
                <w:color w:val="auto"/>
              </w:rPr>
            </w:pPr>
            <w:r w:rsidRPr="00B651D2">
              <w:rPr>
                <w:rFonts w:ascii="HGSｺﾞｼｯｸM" w:eastAsia="HGSｺﾞｼｯｸM" w:hAnsi="HGSｺﾞｼｯｸM"/>
                <w:color w:val="auto"/>
              </w:rPr>
              <w:t xml:space="preserve">　教科担当専任教員は、次のいずれかに該当する者であって、教育の能力があると認められた者であるか。                </w:t>
            </w:r>
            <w:r w:rsidRPr="00B651D2">
              <w:rPr>
                <w:rFonts w:ascii="HGSｺﾞｼｯｸM" w:eastAsia="HGSｺﾞｼｯｸM" w:hAnsi="HGSｺﾞｼｯｸM" w:hint="default"/>
                <w:color w:val="auto"/>
              </w:rPr>
              <w:t xml:space="preserve">           </w:t>
            </w:r>
            <w:r w:rsidRPr="00B651D2">
              <w:rPr>
                <w:rFonts w:ascii="HGSｺﾞｼｯｸM" w:eastAsia="HGSｺﾞｼｯｸM" w:hAnsi="HGSｺﾞｼｯｸM"/>
                <w:color w:val="auto"/>
              </w:rPr>
              <w:t>【指定基準第2－4-(2)-ｲ】</w:t>
            </w:r>
          </w:p>
          <w:p w:rsidR="002A770B" w:rsidRPr="00B651D2" w:rsidRDefault="002A770B" w:rsidP="002A770B">
            <w:pPr>
              <w:ind w:left="543" w:hanging="181"/>
              <w:rPr>
                <w:rFonts w:hint="default"/>
                <w:color w:val="auto"/>
                <w:szCs w:val="18"/>
              </w:rPr>
            </w:pPr>
            <w:r w:rsidRPr="00B651D2">
              <w:rPr>
                <w:rFonts w:ascii="HGSｺﾞｼｯｸM" w:eastAsia="HGSｺﾞｼｯｸM" w:hAnsi="HGSｺﾞｼｯｸM"/>
                <w:color w:val="auto"/>
                <w:sz w:val="16"/>
              </w:rPr>
              <w:t xml:space="preserve">　</w:t>
            </w:r>
            <w:r w:rsidRPr="00B651D2">
              <w:rPr>
                <w:color w:val="auto"/>
                <w:szCs w:val="18"/>
              </w:rPr>
              <w:t>①</w:t>
            </w:r>
            <w:r w:rsidRPr="00B651D2">
              <w:rPr>
                <w:rFonts w:ascii="HGSｺﾞｼｯｸM" w:eastAsia="HGSｺﾞｼｯｸM" w:hAnsi="HGSｺﾞｼｯｸM"/>
                <w:color w:val="auto"/>
                <w:szCs w:val="18"/>
              </w:rPr>
              <w:t xml:space="preserve">　博士又は修士の学位を有し、研究上の業績のある者</w:t>
            </w:r>
          </w:p>
          <w:p w:rsidR="002A770B" w:rsidRPr="00B651D2" w:rsidRDefault="002A770B" w:rsidP="002A770B">
            <w:pPr>
              <w:ind w:left="543" w:hanging="181"/>
              <w:rPr>
                <w:rFonts w:hint="default"/>
                <w:color w:val="auto"/>
                <w:szCs w:val="18"/>
              </w:rPr>
            </w:pPr>
            <w:r w:rsidRPr="00B651D2">
              <w:rPr>
                <w:rFonts w:ascii="HGSｺﾞｼｯｸM" w:eastAsia="HGSｺﾞｼｯｸM" w:hAnsi="HGSｺﾞｼｯｸM"/>
                <w:color w:val="auto"/>
                <w:szCs w:val="18"/>
              </w:rPr>
              <w:t xml:space="preserve">　②　研究上の業績がⅰに掲げる者に準ずると認められる者</w:t>
            </w:r>
          </w:p>
          <w:p w:rsidR="002A770B" w:rsidRPr="00B651D2" w:rsidRDefault="002A770B" w:rsidP="002A770B">
            <w:pPr>
              <w:ind w:left="362"/>
              <w:rPr>
                <w:rFonts w:hint="default"/>
                <w:color w:val="auto"/>
                <w:szCs w:val="18"/>
              </w:rPr>
            </w:pPr>
            <w:r w:rsidRPr="00B651D2">
              <w:rPr>
                <w:rFonts w:ascii="HGSｺﾞｼｯｸM" w:eastAsia="HGSｺﾞｼｯｸM" w:hAnsi="HGSｺﾞｼｯｸM"/>
                <w:color w:val="auto"/>
                <w:szCs w:val="18"/>
              </w:rPr>
              <w:t xml:space="preserve">　③　教育上、学問上の業績がある教育経験者</w:t>
            </w:r>
          </w:p>
          <w:p w:rsidR="002A770B" w:rsidRPr="00B651D2" w:rsidRDefault="002A770B" w:rsidP="002A770B">
            <w:pPr>
              <w:ind w:left="362"/>
              <w:rPr>
                <w:rFonts w:hint="default"/>
                <w:color w:val="auto"/>
                <w:szCs w:val="18"/>
              </w:rPr>
            </w:pPr>
            <w:r w:rsidRPr="00B651D2">
              <w:rPr>
                <w:rFonts w:ascii="HGSｺﾞｼｯｸM" w:eastAsia="HGSｺﾞｼｯｸM" w:hAnsi="HGSｺﾞｼｯｸM"/>
                <w:color w:val="auto"/>
                <w:szCs w:val="18"/>
              </w:rPr>
              <w:t xml:space="preserve">　④　学術技術に秀でた者</w:t>
            </w:r>
          </w:p>
          <w:p w:rsidR="002A770B" w:rsidRPr="00B651D2" w:rsidRDefault="002A770B" w:rsidP="002A770B">
            <w:pPr>
              <w:ind w:left="362"/>
              <w:rPr>
                <w:rFonts w:ascii="HGSｺﾞｼｯｸM" w:eastAsia="HGSｺﾞｼｯｸM" w:hAnsi="HGSｺﾞｼｯｸM" w:hint="default"/>
                <w:color w:val="auto"/>
                <w:szCs w:val="18"/>
              </w:rPr>
            </w:pPr>
            <w:r w:rsidRPr="00B651D2">
              <w:rPr>
                <w:rFonts w:ascii="HGSｺﾞｼｯｸM" w:eastAsia="HGSｺﾞｼｯｸM" w:hAnsi="HGSｺﾞｼｯｸM"/>
                <w:color w:val="auto"/>
                <w:szCs w:val="18"/>
              </w:rPr>
              <w:t xml:space="preserve">　⑤　児童福祉事業に関し、特に業績のある者</w:t>
            </w:r>
          </w:p>
          <w:p w:rsidR="002A770B" w:rsidRPr="00B651D2" w:rsidRDefault="002A770B" w:rsidP="002A770B">
            <w:pPr>
              <w:rPr>
                <w:rFonts w:hint="default"/>
                <w:color w:val="auto"/>
              </w:rPr>
            </w:pPr>
          </w:p>
          <w:p w:rsidR="00837380" w:rsidRPr="00B651D2" w:rsidRDefault="00837380" w:rsidP="002A770B">
            <w:pPr>
              <w:rPr>
                <w:rFonts w:hint="default"/>
                <w:color w:val="auto"/>
              </w:rPr>
            </w:pPr>
          </w:p>
          <w:p w:rsidR="00837380" w:rsidRPr="00B651D2" w:rsidRDefault="00837380" w:rsidP="002A770B">
            <w:pPr>
              <w:rPr>
                <w:rFonts w:hint="default"/>
                <w:color w:val="auto"/>
              </w:rPr>
            </w:pPr>
          </w:p>
          <w:p w:rsidR="002A770B" w:rsidRPr="00B651D2" w:rsidRDefault="002A770B" w:rsidP="002A770B">
            <w:pPr>
              <w:ind w:left="181"/>
              <w:rPr>
                <w:rFonts w:hint="default"/>
                <w:color w:val="auto"/>
              </w:rPr>
            </w:pPr>
            <w:r w:rsidRPr="00B651D2">
              <w:rPr>
                <w:rFonts w:ascii="HGSｺﾞｼｯｸM" w:eastAsia="HGSｺﾞｼｯｸM" w:hAnsi="HGSｺﾞｼｯｸM"/>
                <w:color w:val="auto"/>
              </w:rPr>
              <w:lastRenderedPageBreak/>
              <w:t>（３）非常勤教員</w:t>
            </w:r>
          </w:p>
          <w:p w:rsidR="002A770B" w:rsidRPr="00B651D2" w:rsidRDefault="002A770B" w:rsidP="002A770B">
            <w:pPr>
              <w:ind w:left="362"/>
              <w:outlineLvl w:val="6"/>
              <w:rPr>
                <w:rFonts w:hAnsi="HGSｺﾞｼｯｸM" w:hint="default"/>
                <w:color w:val="auto"/>
                <w:szCs w:val="18"/>
              </w:rPr>
            </w:pPr>
            <w:r w:rsidRPr="00B651D2">
              <w:rPr>
                <w:rFonts w:ascii="HGSｺﾞｼｯｸM" w:eastAsia="HGSｺﾞｼｯｸM" w:hAnsi="HGSｺﾞｼｯｸM"/>
                <w:color w:val="auto"/>
              </w:rPr>
              <w:t xml:space="preserve">　教科担当専任教員に準ずる者又は専門科目に関する実務に深い経験を有する者であるか。　　　　　　　　　　　　　　　　　　　　【指定基準第2-4-(2)-ｳ】</w:t>
            </w:r>
          </w:p>
          <w:p w:rsidR="002A770B" w:rsidRPr="00B651D2" w:rsidRDefault="002A770B" w:rsidP="002A770B">
            <w:pPr>
              <w:spacing w:line="140" w:lineRule="exact"/>
              <w:rPr>
                <w:rFonts w:hint="default"/>
                <w:color w:val="auto"/>
              </w:rPr>
            </w:pPr>
          </w:p>
          <w:p w:rsidR="002A770B" w:rsidRPr="00B651D2" w:rsidRDefault="002A770B" w:rsidP="002A770B">
            <w:pPr>
              <w:rPr>
                <w:rFonts w:ascii="HGSｺﾞｼｯｸM" w:eastAsia="HGSｺﾞｼｯｸM" w:hAnsi="HGSｺﾞｼｯｸM" w:hint="default"/>
                <w:b/>
                <w:color w:val="auto"/>
              </w:rPr>
            </w:pPr>
            <w:r w:rsidRPr="00B651D2">
              <w:rPr>
                <w:rFonts w:ascii="HGSｺﾞｼｯｸM" w:eastAsia="HGSｺﾞｼｯｸM" w:hAnsi="HGSｺﾞｼｯｸM"/>
                <w:b/>
                <w:color w:val="auto"/>
              </w:rPr>
              <w:t>６　その他</w:t>
            </w:r>
          </w:p>
          <w:p w:rsidR="002A770B" w:rsidRPr="00B651D2" w:rsidRDefault="002A770B" w:rsidP="002A770B">
            <w:pPr>
              <w:ind w:leftChars="100" w:left="362" w:hangingChars="100" w:hanging="181"/>
              <w:rPr>
                <w:rFonts w:ascii="HGSｺﾞｼｯｸM" w:eastAsia="HGSｺﾞｼｯｸM" w:hAnsi="HGSｺﾞｼｯｸM" w:hint="default"/>
                <w:color w:val="auto"/>
              </w:rPr>
            </w:pPr>
            <w:r w:rsidRPr="00B651D2">
              <w:rPr>
                <w:rFonts w:ascii="HGSｺﾞｼｯｸM" w:eastAsia="HGSｺﾞｼｯｸM" w:hAnsi="HGSｺﾞｼｯｸM"/>
                <w:color w:val="auto"/>
              </w:rPr>
              <w:t>（１）教員の採用時における教員要件の確認方法について、教員要件としての学位（博士または修士）については、学位記等客観的にその事実が確認できる書類を徴収するなどし、確実にその確認を行っているか。</w:t>
            </w:r>
          </w:p>
          <w:p w:rsidR="002A770B" w:rsidRPr="00B651D2" w:rsidRDefault="002A770B" w:rsidP="002A770B">
            <w:pPr>
              <w:ind w:left="181"/>
              <w:rPr>
                <w:rFonts w:ascii="HGSｺﾞｼｯｸM" w:eastAsia="HGSｺﾞｼｯｸM" w:hAnsi="HGSｺﾞｼｯｸM" w:hint="default"/>
                <w:color w:val="auto"/>
              </w:rPr>
            </w:pPr>
          </w:p>
          <w:p w:rsidR="002A770B" w:rsidRPr="00B651D2" w:rsidRDefault="002A770B" w:rsidP="002A770B">
            <w:pPr>
              <w:ind w:leftChars="100" w:left="362" w:hangingChars="100" w:hanging="181"/>
              <w:rPr>
                <w:rFonts w:ascii="HGSｺﾞｼｯｸM" w:eastAsia="HGSｺﾞｼｯｸM" w:hAnsi="HGSｺﾞｼｯｸM" w:hint="default"/>
                <w:color w:val="auto"/>
              </w:rPr>
            </w:pPr>
            <w:r w:rsidRPr="00B651D2">
              <w:rPr>
                <w:rFonts w:ascii="HGSｺﾞｼｯｸM" w:eastAsia="HGSｺﾞｼｯｸM" w:hAnsi="HGSｺﾞｼｯｸM"/>
                <w:color w:val="auto"/>
              </w:rPr>
              <w:t xml:space="preserve">（２）教科担当専任教員及び非常勤教員について、出勤簿を備えているか。（出勤等状況の把握）　　　　　　 </w:t>
            </w:r>
            <w:r w:rsidRPr="00B651D2">
              <w:rPr>
                <w:rFonts w:ascii="HGSｺﾞｼｯｸM" w:eastAsia="HGSｺﾞｼｯｸM" w:hAnsi="HGSｺﾞｼｯｸM" w:hint="default"/>
                <w:color w:val="auto"/>
              </w:rPr>
              <w:t xml:space="preserve">  </w:t>
            </w:r>
            <w:r w:rsidRPr="00B651D2">
              <w:rPr>
                <w:rFonts w:ascii="HGSｺﾞｼｯｸM" w:eastAsia="HGSｺﾞｼｯｸM" w:hAnsi="HGSｺﾞｼｯｸM"/>
                <w:color w:val="auto"/>
              </w:rPr>
              <w:t xml:space="preserve">　 【学校教育法施行規則第28条第1項第3号】</w:t>
            </w:r>
          </w:p>
          <w:p w:rsidR="002A770B" w:rsidRPr="00B651D2" w:rsidRDefault="002A770B" w:rsidP="00E00807">
            <w:pPr>
              <w:ind w:leftChars="100" w:left="362" w:hangingChars="100" w:hanging="181"/>
              <w:rPr>
                <w:rFonts w:hint="default"/>
                <w:color w:val="auto"/>
              </w:rPr>
            </w:pPr>
          </w:p>
        </w:tc>
        <w:tc>
          <w:tcPr>
            <w:tcW w:w="1038" w:type="dxa"/>
            <w:tcBorders>
              <w:top w:val="single" w:sz="4" w:space="0" w:color="FFFFFF" w:themeColor="background1"/>
              <w:bottom w:val="single" w:sz="4" w:space="0" w:color="auto"/>
            </w:tcBorders>
            <w:tcMar>
              <w:left w:w="49" w:type="dxa"/>
              <w:right w:w="49" w:type="dxa"/>
            </w:tcMar>
          </w:tcPr>
          <w:p w:rsidR="00837380" w:rsidRPr="00B651D2" w:rsidRDefault="00837380" w:rsidP="00105552">
            <w:pPr>
              <w:jc w:val="center"/>
              <w:outlineLvl w:val="6"/>
              <w:rPr>
                <w:rFonts w:ascii="HGSｺﾞｼｯｸM" w:eastAsia="HGSｺﾞｼｯｸM" w:hAnsi="HGSｺﾞｼｯｸM" w:hint="default"/>
                <w:color w:val="auto"/>
              </w:rPr>
            </w:pPr>
          </w:p>
          <w:p w:rsidR="002A770B" w:rsidRPr="00B651D2" w:rsidRDefault="002A770B" w:rsidP="00105552">
            <w:pPr>
              <w:jc w:val="center"/>
              <w:outlineLvl w:val="6"/>
              <w:rPr>
                <w:rFonts w:hint="default"/>
                <w:color w:val="auto"/>
              </w:rPr>
            </w:pPr>
            <w:r w:rsidRPr="00B651D2">
              <w:rPr>
                <w:rFonts w:ascii="HGSｺﾞｼｯｸM" w:eastAsia="HGSｺﾞｼｯｸM" w:hAnsi="HGSｺﾞｼｯｸM"/>
                <w:color w:val="auto"/>
              </w:rPr>
              <w:t>適・否</w:t>
            </w:r>
          </w:p>
          <w:p w:rsidR="002A770B" w:rsidRPr="00B651D2" w:rsidRDefault="002A770B" w:rsidP="00105552">
            <w:pPr>
              <w:jc w:val="center"/>
              <w:rPr>
                <w:rFonts w:hint="default"/>
                <w:color w:val="auto"/>
              </w:rPr>
            </w:pPr>
          </w:p>
          <w:p w:rsidR="00837380" w:rsidRPr="00B651D2" w:rsidRDefault="00837380" w:rsidP="00105552">
            <w:pPr>
              <w:jc w:val="center"/>
              <w:rPr>
                <w:rFonts w:hint="default"/>
                <w:color w:val="auto"/>
              </w:rPr>
            </w:pPr>
          </w:p>
          <w:p w:rsidR="00837380" w:rsidRPr="00B651D2" w:rsidRDefault="00837380" w:rsidP="00105552">
            <w:pPr>
              <w:jc w:val="center"/>
              <w:rPr>
                <w:rFonts w:hint="default"/>
                <w:color w:val="auto"/>
              </w:rPr>
            </w:pPr>
          </w:p>
          <w:p w:rsidR="002A770B" w:rsidRPr="00B651D2" w:rsidRDefault="002A770B" w:rsidP="00105552">
            <w:pPr>
              <w:jc w:val="center"/>
              <w:rPr>
                <w:rFonts w:hint="default"/>
                <w:color w:val="auto"/>
              </w:rPr>
            </w:pPr>
          </w:p>
          <w:p w:rsidR="002A770B" w:rsidRPr="00B651D2" w:rsidRDefault="002A770B" w:rsidP="00105552">
            <w:pPr>
              <w:jc w:val="center"/>
              <w:rPr>
                <w:rFonts w:hint="default"/>
                <w:color w:val="auto"/>
              </w:rPr>
            </w:pPr>
          </w:p>
          <w:p w:rsidR="002A770B" w:rsidRPr="00B651D2" w:rsidRDefault="002A770B" w:rsidP="00105552">
            <w:pPr>
              <w:jc w:val="center"/>
              <w:rPr>
                <w:rFonts w:hint="default"/>
                <w:color w:val="auto"/>
              </w:rPr>
            </w:pPr>
          </w:p>
          <w:p w:rsidR="002A770B" w:rsidRPr="00B651D2" w:rsidRDefault="002A770B" w:rsidP="00105552">
            <w:pPr>
              <w:jc w:val="center"/>
              <w:rPr>
                <w:rFonts w:hint="default"/>
                <w:color w:val="auto"/>
              </w:rPr>
            </w:pPr>
          </w:p>
          <w:p w:rsidR="002A770B" w:rsidRPr="00B651D2" w:rsidRDefault="002A770B" w:rsidP="00105552">
            <w:pPr>
              <w:jc w:val="center"/>
              <w:rPr>
                <w:rFonts w:hint="default"/>
                <w:color w:val="auto"/>
              </w:rPr>
            </w:pPr>
          </w:p>
          <w:p w:rsidR="002A770B" w:rsidRPr="00B651D2" w:rsidRDefault="002A770B" w:rsidP="00105552">
            <w:pPr>
              <w:jc w:val="center"/>
              <w:rPr>
                <w:rFonts w:hint="default"/>
                <w:color w:val="auto"/>
              </w:rPr>
            </w:pPr>
          </w:p>
          <w:p w:rsidR="002A770B" w:rsidRPr="00B651D2" w:rsidRDefault="002A770B" w:rsidP="00105552">
            <w:pPr>
              <w:jc w:val="center"/>
              <w:rPr>
                <w:rFonts w:hint="default"/>
                <w:color w:val="auto"/>
              </w:rPr>
            </w:pPr>
          </w:p>
          <w:p w:rsidR="002A770B" w:rsidRPr="00B651D2" w:rsidRDefault="002A770B" w:rsidP="00105552">
            <w:pPr>
              <w:jc w:val="center"/>
              <w:rPr>
                <w:rFonts w:hint="default"/>
                <w:color w:val="auto"/>
              </w:rPr>
            </w:pPr>
            <w:r w:rsidRPr="00B651D2">
              <w:rPr>
                <w:rFonts w:ascii="HGSｺﾞｼｯｸM" w:eastAsia="HGSｺﾞｼｯｸM" w:hAnsi="HGSｺﾞｼｯｸM"/>
                <w:color w:val="auto"/>
              </w:rPr>
              <w:t>適・否</w:t>
            </w:r>
          </w:p>
          <w:p w:rsidR="002A770B" w:rsidRPr="00B651D2" w:rsidRDefault="002A770B" w:rsidP="00105552">
            <w:pPr>
              <w:spacing w:line="140" w:lineRule="exact"/>
              <w:ind w:left="360" w:hanging="180"/>
              <w:jc w:val="center"/>
              <w:rPr>
                <w:rFonts w:hint="default"/>
                <w:color w:val="auto"/>
              </w:rPr>
            </w:pPr>
          </w:p>
          <w:p w:rsidR="00837380" w:rsidRPr="00B651D2" w:rsidRDefault="00837380" w:rsidP="00105552">
            <w:pPr>
              <w:spacing w:line="140" w:lineRule="exact"/>
              <w:ind w:left="360" w:hanging="180"/>
              <w:jc w:val="center"/>
              <w:rPr>
                <w:rFonts w:hint="default"/>
                <w:color w:val="auto"/>
              </w:rPr>
            </w:pPr>
          </w:p>
          <w:p w:rsidR="00837380" w:rsidRPr="00B651D2" w:rsidRDefault="00837380" w:rsidP="00105552">
            <w:pPr>
              <w:spacing w:line="140" w:lineRule="exact"/>
              <w:ind w:left="360" w:hanging="180"/>
              <w:jc w:val="center"/>
              <w:rPr>
                <w:rFonts w:hint="default"/>
                <w:color w:val="auto"/>
              </w:rPr>
            </w:pPr>
          </w:p>
          <w:p w:rsidR="002A770B" w:rsidRPr="00B651D2" w:rsidRDefault="002A770B" w:rsidP="00105552">
            <w:pPr>
              <w:ind w:left="360" w:hanging="180"/>
              <w:jc w:val="center"/>
              <w:rPr>
                <w:rFonts w:hint="default"/>
                <w:color w:val="auto"/>
              </w:rPr>
            </w:pPr>
          </w:p>
          <w:p w:rsidR="002A770B" w:rsidRPr="00B651D2" w:rsidRDefault="002A770B" w:rsidP="00105552">
            <w:pPr>
              <w:ind w:left="360" w:hanging="180"/>
              <w:jc w:val="center"/>
              <w:rPr>
                <w:rFonts w:hint="default"/>
                <w:color w:val="auto"/>
              </w:rPr>
            </w:pPr>
            <w:r w:rsidRPr="00B651D2">
              <w:rPr>
                <w:rFonts w:ascii="HGSｺﾞｼｯｸM" w:eastAsia="HGSｺﾞｼｯｸM" w:hAnsi="HGSｺﾞｼｯｸM"/>
                <w:color w:val="auto"/>
              </w:rPr>
              <w:t>適・否</w:t>
            </w:r>
          </w:p>
          <w:p w:rsidR="002A770B" w:rsidRPr="00B651D2" w:rsidRDefault="002A770B" w:rsidP="00105552">
            <w:pPr>
              <w:ind w:left="360" w:hanging="180"/>
              <w:jc w:val="center"/>
              <w:rPr>
                <w:rFonts w:hint="default"/>
                <w:color w:val="auto"/>
              </w:rPr>
            </w:pPr>
          </w:p>
          <w:p w:rsidR="002A770B" w:rsidRPr="00B651D2" w:rsidRDefault="002A770B" w:rsidP="00105552">
            <w:pPr>
              <w:ind w:left="360" w:hanging="180"/>
              <w:jc w:val="center"/>
              <w:rPr>
                <w:rFonts w:hint="default"/>
                <w:color w:val="auto"/>
              </w:rPr>
            </w:pPr>
          </w:p>
          <w:p w:rsidR="002A770B" w:rsidRPr="00B651D2" w:rsidRDefault="002A770B" w:rsidP="00105552">
            <w:pPr>
              <w:ind w:left="360" w:hanging="180"/>
              <w:jc w:val="center"/>
              <w:rPr>
                <w:rFonts w:hint="default"/>
                <w:color w:val="auto"/>
              </w:rPr>
            </w:pPr>
          </w:p>
          <w:p w:rsidR="002A770B" w:rsidRPr="00B651D2" w:rsidRDefault="002A770B" w:rsidP="00105552">
            <w:pPr>
              <w:ind w:left="360" w:hanging="180"/>
              <w:jc w:val="center"/>
              <w:rPr>
                <w:rFonts w:hint="default"/>
                <w:color w:val="auto"/>
              </w:rPr>
            </w:pPr>
            <w:r w:rsidRPr="00B651D2">
              <w:rPr>
                <w:rFonts w:ascii="HGSｺﾞｼｯｸM" w:eastAsia="HGSｺﾞｼｯｸM" w:hAnsi="HGSｺﾞｼｯｸM"/>
                <w:color w:val="auto"/>
              </w:rPr>
              <w:t>適・否</w:t>
            </w:r>
          </w:p>
        </w:tc>
      </w:tr>
      <w:tr w:rsidR="00B651D2" w:rsidRPr="00B651D2" w:rsidTr="00105552">
        <w:trPr>
          <w:trHeight w:val="1265"/>
        </w:trPr>
        <w:tc>
          <w:tcPr>
            <w:tcW w:w="1656" w:type="dxa"/>
            <w:tcBorders>
              <w:top w:val="single" w:sz="4" w:space="0" w:color="auto"/>
              <w:bottom w:val="single" w:sz="4" w:space="0" w:color="auto"/>
            </w:tcBorders>
            <w:tcMar>
              <w:left w:w="49" w:type="dxa"/>
              <w:right w:w="49" w:type="dxa"/>
            </w:tcMar>
          </w:tcPr>
          <w:p w:rsidR="009266BA" w:rsidRPr="00B651D2" w:rsidRDefault="009266BA" w:rsidP="009266BA">
            <w:pPr>
              <w:spacing w:line="140" w:lineRule="exact"/>
              <w:ind w:left="181" w:hanging="181"/>
              <w:rPr>
                <w:rFonts w:ascii="HGSｺﾞｼｯｸM" w:eastAsia="HGSｺﾞｼｯｸM" w:hAnsi="HGSｺﾞｼｯｸM" w:hint="default"/>
                <w:b/>
                <w:color w:val="auto"/>
              </w:rPr>
            </w:pPr>
          </w:p>
          <w:p w:rsidR="002A770B" w:rsidRPr="00B651D2" w:rsidRDefault="002A770B" w:rsidP="002A770B">
            <w:pPr>
              <w:ind w:left="181" w:hanging="181"/>
              <w:rPr>
                <w:rFonts w:hint="default"/>
                <w:color w:val="auto"/>
              </w:rPr>
            </w:pPr>
            <w:r w:rsidRPr="00B651D2">
              <w:rPr>
                <w:rFonts w:ascii="HGSｺﾞｼｯｸM" w:eastAsia="HGSｺﾞｼｯｸM" w:hAnsi="HGSｺﾞｼｯｸM"/>
                <w:b/>
                <w:color w:val="auto"/>
              </w:rPr>
              <w:t>Ⅱ 教育に関する事</w:t>
            </w:r>
          </w:p>
          <w:p w:rsidR="002A770B" w:rsidRPr="00B651D2" w:rsidRDefault="002A770B" w:rsidP="002A770B">
            <w:pPr>
              <w:rPr>
                <w:rFonts w:hint="default"/>
                <w:color w:val="auto"/>
              </w:rPr>
            </w:pPr>
            <w:r w:rsidRPr="00B651D2">
              <w:rPr>
                <w:rFonts w:ascii="HGSｺﾞｼｯｸM" w:eastAsia="HGSｺﾞｼｯｸM" w:hAnsi="HGSｺﾞｼｯｸM"/>
                <w:b/>
                <w:color w:val="auto"/>
              </w:rPr>
              <w:t>項</w:t>
            </w:r>
          </w:p>
        </w:tc>
        <w:tc>
          <w:tcPr>
            <w:tcW w:w="7088" w:type="dxa"/>
            <w:tcBorders>
              <w:top w:val="single" w:sz="4" w:space="0" w:color="auto"/>
              <w:bottom w:val="single" w:sz="4" w:space="0" w:color="FFFFFF" w:themeColor="background1"/>
            </w:tcBorders>
            <w:tcMar>
              <w:left w:w="49" w:type="dxa"/>
              <w:right w:w="49" w:type="dxa"/>
            </w:tcMar>
          </w:tcPr>
          <w:p w:rsidR="002A770B" w:rsidRPr="00B651D2" w:rsidRDefault="002A770B" w:rsidP="002A770B">
            <w:pPr>
              <w:spacing w:line="140" w:lineRule="exact"/>
              <w:rPr>
                <w:rFonts w:hint="default"/>
                <w:color w:val="auto"/>
              </w:rPr>
            </w:pPr>
          </w:p>
          <w:p w:rsidR="002A770B" w:rsidRPr="00B651D2" w:rsidRDefault="002A770B" w:rsidP="002A770B">
            <w:pPr>
              <w:rPr>
                <w:rFonts w:hint="default"/>
                <w:color w:val="auto"/>
              </w:rPr>
            </w:pPr>
            <w:r w:rsidRPr="00B651D2">
              <w:rPr>
                <w:rFonts w:ascii="HGSｺﾞｼｯｸM" w:eastAsia="HGSｺﾞｼｯｸM" w:hAnsi="HGSｺﾞｼｯｸM"/>
                <w:b/>
                <w:color w:val="auto"/>
              </w:rPr>
              <w:t>１　教育内容</w:t>
            </w:r>
          </w:p>
          <w:p w:rsidR="002A770B" w:rsidRPr="00B651D2" w:rsidRDefault="002A770B" w:rsidP="002A770B">
            <w:pPr>
              <w:ind w:left="181"/>
              <w:rPr>
                <w:rFonts w:hint="default"/>
                <w:color w:val="auto"/>
              </w:rPr>
            </w:pPr>
            <w:r w:rsidRPr="00B651D2">
              <w:rPr>
                <w:rFonts w:ascii="HGSｺﾞｼｯｸM" w:eastAsia="HGSｺﾞｼｯｸM" w:hAnsi="HGSｺﾞｼｯｸM"/>
                <w:color w:val="auto"/>
              </w:rPr>
              <w:t xml:space="preserve">　こども家庭庁長官の定める修業教科目及び単位数が確保されているか。</w:t>
            </w:r>
          </w:p>
          <w:p w:rsidR="002A770B" w:rsidRPr="00B651D2" w:rsidRDefault="002A770B" w:rsidP="002A770B">
            <w:pPr>
              <w:ind w:left="362" w:hanging="362"/>
              <w:jc w:val="right"/>
              <w:rPr>
                <w:rFonts w:ascii="HGSｺﾞｼｯｸM" w:eastAsia="HGSｺﾞｼｯｸM" w:hAnsi="HGSｺﾞｼｯｸM" w:hint="default"/>
                <w:color w:val="auto"/>
              </w:rPr>
            </w:pPr>
            <w:r w:rsidRPr="00B651D2">
              <w:rPr>
                <w:rFonts w:ascii="HGSｺﾞｼｯｸM" w:eastAsia="HGSｺﾞｼｯｸM" w:hAnsi="HGSｺﾞｼｯｸM"/>
                <w:color w:val="auto"/>
              </w:rPr>
              <w:t>【施行規則第6条の2の2第1項第3号】</w:t>
            </w:r>
          </w:p>
          <w:p w:rsidR="002A770B" w:rsidRPr="00B651D2" w:rsidRDefault="002A770B" w:rsidP="002A770B">
            <w:pPr>
              <w:ind w:left="362" w:hanging="362"/>
              <w:jc w:val="right"/>
              <w:rPr>
                <w:rFonts w:hint="default"/>
                <w:color w:val="auto"/>
              </w:rPr>
            </w:pPr>
          </w:p>
          <w:p w:rsidR="002A770B" w:rsidRPr="00B651D2" w:rsidRDefault="002A770B" w:rsidP="002A770B">
            <w:pPr>
              <w:ind w:leftChars="100" w:left="362" w:hangingChars="100" w:hanging="181"/>
              <w:rPr>
                <w:rFonts w:hint="default"/>
                <w:color w:val="auto"/>
              </w:rPr>
            </w:pPr>
            <w:r w:rsidRPr="00B651D2">
              <w:rPr>
                <w:rFonts w:ascii="HGSｺﾞｼｯｸM" w:eastAsia="HGSｺﾞｼｯｸM" w:hAnsi="HGSｺﾞｼｯｸM"/>
                <w:color w:val="auto"/>
              </w:rPr>
              <w:t>（１）必修科目にあっては、告示別表第1に掲げるすべての教科目及び単位数が設けられているか。　　　　 【平成13年厚生労働省告示第198号第1条第1号】</w:t>
            </w:r>
          </w:p>
          <w:p w:rsidR="002A770B" w:rsidRPr="00B651D2" w:rsidRDefault="002A770B" w:rsidP="002A770B">
            <w:pPr>
              <w:rPr>
                <w:rFonts w:hint="default"/>
                <w:color w:val="auto"/>
              </w:rPr>
            </w:pPr>
          </w:p>
          <w:p w:rsidR="002A770B" w:rsidRPr="00B651D2" w:rsidRDefault="002A770B" w:rsidP="002A770B">
            <w:pPr>
              <w:ind w:left="362" w:hanging="181"/>
              <w:rPr>
                <w:rFonts w:hint="default"/>
                <w:color w:val="auto"/>
              </w:rPr>
            </w:pPr>
            <w:r w:rsidRPr="00B651D2">
              <w:rPr>
                <w:rFonts w:ascii="HGSｺﾞｼｯｸM" w:eastAsia="HGSｺﾞｼｯｸM" w:hAnsi="HGSｺﾞｼｯｸM"/>
                <w:color w:val="auto"/>
              </w:rPr>
              <w:t>（２）選択必修科目にあっては、告示別表第2に掲げる系列のうちから18単位以上（うち保育実習は3単位以上（うち保育実習Ⅱ(実習)または保育実習Ⅲ(実習)　2単位以上、保育実習指導Ⅱ(演習)又は保育実習指導Ⅲ(演習)１単位以上））の科目が設けられているか。　　 【平成13年厚生労働省告示第198号第1条第2号】</w:t>
            </w:r>
          </w:p>
          <w:p w:rsidR="002A770B" w:rsidRPr="00B651D2" w:rsidRDefault="002A770B" w:rsidP="002A770B">
            <w:pPr>
              <w:rPr>
                <w:rFonts w:hint="default"/>
                <w:color w:val="auto"/>
              </w:rPr>
            </w:pPr>
          </w:p>
          <w:p w:rsidR="002A770B" w:rsidRPr="00B651D2" w:rsidRDefault="002A770B" w:rsidP="002A770B">
            <w:pPr>
              <w:ind w:left="362" w:hanging="181"/>
              <w:rPr>
                <w:rFonts w:hint="default"/>
                <w:color w:val="auto"/>
              </w:rPr>
            </w:pPr>
            <w:r w:rsidRPr="00B651D2">
              <w:rPr>
                <w:rFonts w:ascii="HGSｺﾞｼｯｸM" w:eastAsia="HGSｺﾞｼｯｸM" w:hAnsi="HGSｺﾞｼｯｸM"/>
                <w:color w:val="auto"/>
              </w:rPr>
              <w:t>（３）教養科目にあっては、10単位以上の科目が設けられているか。</w:t>
            </w:r>
          </w:p>
          <w:p w:rsidR="002A770B" w:rsidRPr="00B651D2" w:rsidRDefault="002A770B" w:rsidP="002A770B">
            <w:pPr>
              <w:ind w:leftChars="300" w:left="723" w:hangingChars="100" w:hanging="181"/>
              <w:rPr>
                <w:rFonts w:hint="default"/>
                <w:color w:val="auto"/>
              </w:rPr>
            </w:pPr>
            <w:r w:rsidRPr="00B651D2">
              <w:rPr>
                <w:rFonts w:ascii="HGSｺﾞｼｯｸM" w:eastAsia="HGSｺﾞｼｯｸM" w:hAnsi="HGSｺﾞｼｯｸM"/>
                <w:color w:val="auto"/>
              </w:rPr>
              <w:t>①　10単位のうち、外国語に関する演習の科目が2単位以上設けられているか。</w:t>
            </w:r>
          </w:p>
          <w:p w:rsidR="002A770B" w:rsidRPr="00B651D2" w:rsidRDefault="002A770B" w:rsidP="002A770B">
            <w:pPr>
              <w:ind w:left="543" w:hanging="543"/>
              <w:rPr>
                <w:rFonts w:hint="default"/>
                <w:color w:val="auto"/>
              </w:rPr>
            </w:pPr>
            <w:r w:rsidRPr="00B651D2">
              <w:rPr>
                <w:rFonts w:ascii="HGSｺﾞｼｯｸM" w:eastAsia="HGSｺﾞｼｯｸM" w:hAnsi="HGSｺﾞｼｯｸM"/>
                <w:color w:val="auto"/>
              </w:rPr>
              <w:t xml:space="preserve">　　　②　10単位のうち、体育に関する講義が1単位以上設置されているか。</w:t>
            </w:r>
          </w:p>
          <w:p w:rsidR="002A770B" w:rsidRPr="00B651D2" w:rsidRDefault="002A770B" w:rsidP="002A770B">
            <w:pPr>
              <w:ind w:left="543" w:hanging="543"/>
              <w:rPr>
                <w:rFonts w:hint="default"/>
                <w:color w:val="auto"/>
              </w:rPr>
            </w:pPr>
            <w:r w:rsidRPr="00B651D2">
              <w:rPr>
                <w:rFonts w:ascii="HGSｺﾞｼｯｸM" w:eastAsia="HGSｺﾞｼｯｸM" w:hAnsi="HGSｺﾞｼｯｸM"/>
                <w:color w:val="auto"/>
              </w:rPr>
              <w:t xml:space="preserve">　　　③　10単位のうち、体育に関する実技の科目が1単位以上設けられているか。</w:t>
            </w:r>
          </w:p>
          <w:p w:rsidR="002A770B" w:rsidRPr="00B651D2" w:rsidRDefault="002A770B" w:rsidP="002A770B">
            <w:pPr>
              <w:ind w:left="543" w:hanging="543"/>
              <w:rPr>
                <w:rFonts w:ascii="HGSｺﾞｼｯｸM" w:eastAsia="HGSｺﾞｼｯｸM" w:hAnsi="HGSｺﾞｼｯｸM" w:hint="default"/>
                <w:color w:val="auto"/>
              </w:rPr>
            </w:pPr>
            <w:r w:rsidRPr="00B651D2">
              <w:rPr>
                <w:rFonts w:ascii="HGSｺﾞｼｯｸM" w:eastAsia="HGSｺﾞｼｯｸM" w:hAnsi="HGSｺﾞｼｯｸM"/>
                <w:color w:val="auto"/>
              </w:rPr>
              <w:t xml:space="preserve">　　　④　10単位のうち、上記①～③以外の科目が6単位以上設けられているか。</w:t>
            </w:r>
          </w:p>
          <w:p w:rsidR="002A770B" w:rsidRPr="00B651D2" w:rsidRDefault="002A770B" w:rsidP="002A770B">
            <w:pPr>
              <w:ind w:left="543" w:hanging="543"/>
              <w:jc w:val="right"/>
              <w:rPr>
                <w:rFonts w:ascii="HGSｺﾞｼｯｸM" w:eastAsia="HGSｺﾞｼｯｸM" w:hAnsi="HGSｺﾞｼｯｸM" w:hint="default"/>
                <w:color w:val="auto"/>
              </w:rPr>
            </w:pPr>
            <w:r w:rsidRPr="00B651D2">
              <w:rPr>
                <w:rFonts w:ascii="HGSｺﾞｼｯｸM" w:eastAsia="HGSｺﾞｼｯｸM" w:hAnsi="HGSｺﾞｼｯｸM"/>
                <w:color w:val="auto"/>
              </w:rPr>
              <w:t>【平成13年厚生労働省告示第198号第1条第</w:t>
            </w:r>
            <w:r w:rsidRPr="00B651D2">
              <w:rPr>
                <w:rFonts w:ascii="HGSｺﾞｼｯｸM" w:eastAsia="HGSｺﾞｼｯｸM" w:hAnsi="HGSｺﾞｼｯｸM" w:hint="default"/>
                <w:color w:val="auto"/>
              </w:rPr>
              <w:t>3</w:t>
            </w:r>
            <w:r w:rsidRPr="00B651D2">
              <w:rPr>
                <w:rFonts w:ascii="HGSｺﾞｼｯｸM" w:eastAsia="HGSｺﾞｼｯｸM" w:hAnsi="HGSｺﾞｼｯｸM"/>
                <w:color w:val="auto"/>
              </w:rPr>
              <w:t>号】</w:t>
            </w:r>
          </w:p>
          <w:p w:rsidR="002A770B" w:rsidRPr="00B651D2" w:rsidRDefault="002A770B" w:rsidP="002A770B">
            <w:pPr>
              <w:spacing w:line="140" w:lineRule="exact"/>
              <w:rPr>
                <w:rFonts w:hint="default"/>
                <w:color w:val="auto"/>
              </w:rPr>
            </w:pPr>
          </w:p>
          <w:p w:rsidR="002A770B" w:rsidRPr="00B651D2" w:rsidRDefault="002A770B" w:rsidP="002A770B">
            <w:pPr>
              <w:rPr>
                <w:rFonts w:hint="default"/>
                <w:color w:val="auto"/>
              </w:rPr>
            </w:pPr>
            <w:r w:rsidRPr="00B651D2">
              <w:rPr>
                <w:rFonts w:ascii="HGSｺﾞｼｯｸM" w:eastAsia="HGSｺﾞｼｯｸM" w:hAnsi="HGSｺﾞｼｯｸM"/>
                <w:b/>
                <w:color w:val="auto"/>
              </w:rPr>
              <w:t>２　履修方法</w:t>
            </w:r>
          </w:p>
          <w:p w:rsidR="002A770B" w:rsidRPr="00B651D2" w:rsidRDefault="002A770B" w:rsidP="002A770B">
            <w:pPr>
              <w:ind w:left="181"/>
              <w:rPr>
                <w:rFonts w:hint="default"/>
                <w:color w:val="auto"/>
              </w:rPr>
            </w:pPr>
            <w:r w:rsidRPr="00B651D2">
              <w:rPr>
                <w:rFonts w:ascii="HGSｺﾞｼｯｸM" w:eastAsia="HGSｺﾞｼｯｸM" w:hAnsi="HGSｺﾞｼｯｸM"/>
                <w:color w:val="auto"/>
              </w:rPr>
              <w:t xml:space="preserve">　上記1の教育内容に掲げる教科目をこども家庭庁長官の定める方法により履修することとしているか。　　　　　　 【施行規則第6条の2の2第1項第3号】</w:t>
            </w:r>
          </w:p>
          <w:p w:rsidR="002A770B" w:rsidRPr="00B651D2" w:rsidRDefault="002A770B" w:rsidP="002A770B">
            <w:pPr>
              <w:rPr>
                <w:rFonts w:hint="default"/>
                <w:color w:val="auto"/>
              </w:rPr>
            </w:pPr>
          </w:p>
          <w:p w:rsidR="002A770B" w:rsidRPr="00B651D2" w:rsidRDefault="002A770B" w:rsidP="002A770B">
            <w:pPr>
              <w:ind w:left="362" w:hanging="181"/>
              <w:outlineLvl w:val="6"/>
              <w:rPr>
                <w:rFonts w:ascii="HGSｺﾞｼｯｸM" w:eastAsia="HGSｺﾞｼｯｸM" w:hAnsi="HGSｺﾞｼｯｸM" w:hint="default"/>
                <w:color w:val="auto"/>
              </w:rPr>
            </w:pPr>
            <w:r w:rsidRPr="00B651D2">
              <w:rPr>
                <w:rFonts w:ascii="HGSｺﾞｼｯｸM" w:eastAsia="HGSｺﾞｼｯｸM" w:hAnsi="HGSｺﾞｼｯｸM"/>
                <w:color w:val="auto"/>
              </w:rPr>
              <w:t>（１）必修科目にあっては、告示別表第1に掲げるすべての教科目及び単位数を履修することとしているか。 【平成13年厚生労働省告示第198号第</w:t>
            </w:r>
            <w:r w:rsidRPr="00B651D2">
              <w:rPr>
                <w:rFonts w:ascii="HGSｺﾞｼｯｸM" w:eastAsia="HGSｺﾞｼｯｸM" w:hAnsi="HGSｺﾞｼｯｸM" w:hint="default"/>
                <w:color w:val="auto"/>
              </w:rPr>
              <w:t>4</w:t>
            </w:r>
            <w:r w:rsidRPr="00B651D2">
              <w:rPr>
                <w:rFonts w:ascii="HGSｺﾞｼｯｸM" w:eastAsia="HGSｺﾞｼｯｸM" w:hAnsi="HGSｺﾞｼｯｸM"/>
                <w:color w:val="auto"/>
              </w:rPr>
              <w:t>条第</w:t>
            </w:r>
            <w:r w:rsidRPr="00B651D2">
              <w:rPr>
                <w:rFonts w:ascii="HGSｺﾞｼｯｸM" w:eastAsia="HGSｺﾞｼｯｸM" w:hAnsi="HGSｺﾞｼｯｸM" w:hint="default"/>
                <w:color w:val="auto"/>
              </w:rPr>
              <w:t>1</w:t>
            </w:r>
            <w:r w:rsidRPr="00B651D2">
              <w:rPr>
                <w:rFonts w:ascii="HGSｺﾞｼｯｸM" w:eastAsia="HGSｺﾞｼｯｸM" w:hAnsi="HGSｺﾞｼｯｸM"/>
                <w:color w:val="auto"/>
              </w:rPr>
              <w:t>号】</w:t>
            </w:r>
          </w:p>
          <w:p w:rsidR="002A770B" w:rsidRPr="00B651D2" w:rsidRDefault="002A770B" w:rsidP="002A770B">
            <w:pPr>
              <w:ind w:left="362" w:hanging="362"/>
              <w:rPr>
                <w:rFonts w:ascii="HGSｺﾞｼｯｸM" w:eastAsia="HGSｺﾞｼｯｸM" w:hAnsi="HGSｺﾞｼｯｸM" w:hint="default"/>
                <w:color w:val="auto"/>
              </w:rPr>
            </w:pPr>
          </w:p>
          <w:p w:rsidR="002A770B" w:rsidRPr="00B651D2" w:rsidRDefault="002A770B" w:rsidP="002A770B">
            <w:pPr>
              <w:ind w:left="362" w:hanging="362"/>
              <w:rPr>
                <w:rFonts w:ascii="HGSｺﾞｼｯｸM" w:eastAsia="HGSｺﾞｼｯｸM" w:hAnsi="HGSｺﾞｼｯｸM" w:hint="default"/>
                <w:color w:val="auto"/>
              </w:rPr>
            </w:pPr>
            <w:r w:rsidRPr="00B651D2">
              <w:rPr>
                <w:rFonts w:ascii="HGSｺﾞｼｯｸM" w:eastAsia="HGSｺﾞｼｯｸM" w:hAnsi="HGSｺﾞｼｯｸM"/>
                <w:color w:val="auto"/>
              </w:rPr>
              <w:t xml:space="preserve">　（２）選択必修科目にあっては、告示別表第2に掲げる系列のうちから9単位以上（うち保育実習は3単位以上（うち保育実習Ⅱ(実習)または保育実習Ⅲ(実習)2単位以上、保育実習指導Ⅱ(演習)又は保育実習指導Ⅲ(演習)1単位以上））を履修することとしているか。　　 【平成13年厚生労働省告示第198号第</w:t>
            </w:r>
            <w:r w:rsidRPr="00B651D2">
              <w:rPr>
                <w:rFonts w:ascii="HGSｺﾞｼｯｸM" w:eastAsia="HGSｺﾞｼｯｸM" w:hAnsi="HGSｺﾞｼｯｸM" w:hint="default"/>
                <w:color w:val="auto"/>
              </w:rPr>
              <w:t>4</w:t>
            </w:r>
            <w:r w:rsidRPr="00B651D2">
              <w:rPr>
                <w:rFonts w:ascii="HGSｺﾞｼｯｸM" w:eastAsia="HGSｺﾞｼｯｸM" w:hAnsi="HGSｺﾞｼｯｸM"/>
                <w:color w:val="auto"/>
              </w:rPr>
              <w:t>条第2号】</w:t>
            </w:r>
          </w:p>
          <w:p w:rsidR="002A770B" w:rsidRPr="00B651D2" w:rsidRDefault="002A770B" w:rsidP="002A770B">
            <w:pPr>
              <w:ind w:left="362" w:hanging="362"/>
              <w:rPr>
                <w:rFonts w:ascii="HGSｺﾞｼｯｸM" w:eastAsia="HGSｺﾞｼｯｸM" w:hAnsi="HGSｺﾞｼｯｸM" w:hint="default"/>
                <w:color w:val="auto"/>
              </w:rPr>
            </w:pPr>
          </w:p>
          <w:p w:rsidR="002A770B" w:rsidRPr="00B651D2" w:rsidRDefault="002A770B" w:rsidP="002A770B">
            <w:pPr>
              <w:ind w:left="362" w:hanging="181"/>
              <w:rPr>
                <w:rFonts w:hint="default"/>
                <w:color w:val="auto"/>
              </w:rPr>
            </w:pPr>
            <w:r w:rsidRPr="00B651D2">
              <w:rPr>
                <w:rFonts w:ascii="HGSｺﾞｼｯｸM" w:eastAsia="HGSｺﾞｼｯｸM" w:hAnsi="HGSｺﾞｼｯｸM"/>
                <w:color w:val="auto"/>
              </w:rPr>
              <w:t>（３）教養科目にあっては、8単位以上履修することとしているか。</w:t>
            </w:r>
          </w:p>
          <w:p w:rsidR="002A770B" w:rsidRPr="00B651D2" w:rsidRDefault="002A770B" w:rsidP="002A770B">
            <w:pPr>
              <w:ind w:left="723" w:hangingChars="400" w:hanging="723"/>
              <w:rPr>
                <w:rFonts w:hint="default"/>
                <w:color w:val="auto"/>
              </w:rPr>
            </w:pPr>
            <w:r w:rsidRPr="00B651D2">
              <w:rPr>
                <w:rFonts w:ascii="HGSｺﾞｼｯｸM" w:eastAsia="HGSｺﾞｼｯｸM" w:hAnsi="HGSｺﾞｼｯｸM"/>
                <w:color w:val="auto"/>
              </w:rPr>
              <w:t xml:space="preserve">　　　①　8単位のうち、体育に関する講義科目を</w:t>
            </w:r>
            <w:r w:rsidRPr="00B651D2">
              <w:rPr>
                <w:rFonts w:ascii="HGSｺﾞｼｯｸM" w:eastAsia="HGSｺﾞｼｯｸM" w:hAnsi="HGSｺﾞｼｯｸM" w:hint="default"/>
                <w:color w:val="auto"/>
              </w:rPr>
              <w:t>1</w:t>
            </w:r>
            <w:r w:rsidRPr="00B651D2">
              <w:rPr>
                <w:rFonts w:ascii="HGSｺﾞｼｯｸM" w:eastAsia="HGSｺﾞｼｯｸM" w:hAnsi="HGSｺﾞｼｯｸM"/>
                <w:color w:val="auto"/>
              </w:rPr>
              <w:t>単位以上履修することとしているか。</w:t>
            </w:r>
          </w:p>
          <w:p w:rsidR="002A770B" w:rsidRPr="00B651D2" w:rsidRDefault="002A770B" w:rsidP="002A770B">
            <w:pPr>
              <w:ind w:left="543" w:hanging="543"/>
              <w:rPr>
                <w:rFonts w:ascii="HGSｺﾞｼｯｸM" w:eastAsia="HGSｺﾞｼｯｸM" w:hAnsi="HGSｺﾞｼｯｸM" w:hint="default"/>
                <w:color w:val="auto"/>
              </w:rPr>
            </w:pPr>
            <w:r w:rsidRPr="00B651D2">
              <w:rPr>
                <w:rFonts w:ascii="HGSｺﾞｼｯｸM" w:eastAsia="HGSｺﾞｼｯｸM" w:hAnsi="HGSｺﾞｼｯｸM"/>
                <w:color w:val="auto"/>
              </w:rPr>
              <w:t xml:space="preserve">　　　②　8単位のうち、体育に関する実技科目を</w:t>
            </w:r>
            <w:r w:rsidRPr="00B651D2">
              <w:rPr>
                <w:rFonts w:ascii="HGSｺﾞｼｯｸM" w:eastAsia="HGSｺﾞｼｯｸM" w:hAnsi="HGSｺﾞｼｯｸM" w:hint="default"/>
                <w:color w:val="auto"/>
              </w:rPr>
              <w:t>1</w:t>
            </w:r>
            <w:r w:rsidRPr="00B651D2">
              <w:rPr>
                <w:rFonts w:ascii="HGSｺﾞｼｯｸM" w:eastAsia="HGSｺﾞｼｯｸM" w:hAnsi="HGSｺﾞｼｯｸM"/>
                <w:color w:val="auto"/>
              </w:rPr>
              <w:t>単位以上履修することとしているか。　　　　　　　　 【平成13年厚生労働省告示第198号第</w:t>
            </w:r>
            <w:r w:rsidRPr="00B651D2">
              <w:rPr>
                <w:rFonts w:ascii="HGSｺﾞｼｯｸM" w:eastAsia="HGSｺﾞｼｯｸM" w:hAnsi="HGSｺﾞｼｯｸM" w:hint="default"/>
                <w:color w:val="auto"/>
              </w:rPr>
              <w:t>4</w:t>
            </w:r>
            <w:r w:rsidRPr="00B651D2">
              <w:rPr>
                <w:rFonts w:ascii="HGSｺﾞｼｯｸM" w:eastAsia="HGSｺﾞｼｯｸM" w:hAnsi="HGSｺﾞｼｯｸM"/>
                <w:color w:val="auto"/>
              </w:rPr>
              <w:t>条第3号】</w:t>
            </w:r>
          </w:p>
          <w:p w:rsidR="002A770B" w:rsidRPr="00B651D2" w:rsidRDefault="002A770B" w:rsidP="002A770B">
            <w:pPr>
              <w:rPr>
                <w:rFonts w:ascii="HGSｺﾞｼｯｸM" w:eastAsia="HGSｺﾞｼｯｸM" w:hAnsi="HGSｺﾞｼｯｸM" w:hint="default"/>
                <w:color w:val="auto"/>
              </w:rPr>
            </w:pPr>
          </w:p>
          <w:p w:rsidR="00105552" w:rsidRPr="00B651D2" w:rsidRDefault="00105552" w:rsidP="002A770B">
            <w:pPr>
              <w:rPr>
                <w:rFonts w:ascii="HGSｺﾞｼｯｸM" w:eastAsia="HGSｺﾞｼｯｸM" w:hAnsi="HGSｺﾞｼｯｸM" w:hint="default"/>
                <w:color w:val="auto"/>
              </w:rPr>
            </w:pPr>
          </w:p>
          <w:p w:rsidR="00105552" w:rsidRPr="00B651D2" w:rsidRDefault="00105552" w:rsidP="002A770B">
            <w:pPr>
              <w:rPr>
                <w:rFonts w:ascii="HGSｺﾞｼｯｸM" w:eastAsia="HGSｺﾞｼｯｸM" w:hAnsi="HGSｺﾞｼｯｸM" w:hint="default"/>
                <w:color w:val="auto"/>
              </w:rPr>
            </w:pPr>
          </w:p>
          <w:p w:rsidR="002A770B" w:rsidRPr="00B651D2" w:rsidRDefault="002A770B" w:rsidP="002A770B">
            <w:pPr>
              <w:rPr>
                <w:rFonts w:hint="default"/>
                <w:color w:val="auto"/>
              </w:rPr>
            </w:pPr>
            <w:r w:rsidRPr="00B651D2">
              <w:rPr>
                <w:rFonts w:ascii="HGSｺﾞｼｯｸM" w:eastAsia="HGSｺﾞｼｯｸM" w:hAnsi="HGSｺﾞｼｯｸM"/>
                <w:b/>
                <w:color w:val="auto"/>
              </w:rPr>
              <w:lastRenderedPageBreak/>
              <w:t>３　単位の算定方法</w:t>
            </w:r>
          </w:p>
          <w:p w:rsidR="002A770B" w:rsidRPr="00B651D2" w:rsidRDefault="002A770B" w:rsidP="002A770B">
            <w:pPr>
              <w:ind w:leftChars="100" w:left="362" w:hangingChars="100" w:hanging="181"/>
              <w:rPr>
                <w:rFonts w:ascii="HGSｺﾞｼｯｸM" w:eastAsia="HGSｺﾞｼｯｸM" w:hAnsi="HGSｺﾞｼｯｸM" w:hint="default"/>
                <w:color w:val="auto"/>
              </w:rPr>
            </w:pPr>
            <w:r w:rsidRPr="00B651D2">
              <w:rPr>
                <w:rFonts w:ascii="HGSｺﾞｼｯｸM" w:eastAsia="HGSｺﾞｼｯｸM" w:hAnsi="HGSｺﾞｼｯｸM"/>
                <w:color w:val="auto"/>
              </w:rPr>
              <w:t>（１）短期大学設置基準（昭和50年文部省令第21号）第7条の例により算定しているか。　　　　　　　　　　　 【平成13年厚生労働省告示第198号第3条】</w:t>
            </w:r>
          </w:p>
          <w:p w:rsidR="00270241" w:rsidRPr="00B651D2" w:rsidRDefault="00270241" w:rsidP="002A770B">
            <w:pPr>
              <w:ind w:leftChars="100" w:left="362" w:hangingChars="100" w:hanging="181"/>
              <w:rPr>
                <w:rFonts w:ascii="HGSｺﾞｼｯｸM" w:eastAsia="HGSｺﾞｼｯｸM" w:hAnsi="HGSｺﾞｼｯｸM" w:hint="default"/>
                <w:color w:val="auto"/>
              </w:rPr>
            </w:pPr>
          </w:p>
          <w:p w:rsidR="007103AA" w:rsidRPr="00B651D2" w:rsidRDefault="002A770B" w:rsidP="007103AA">
            <w:pPr>
              <w:autoSpaceDE w:val="0"/>
              <w:autoSpaceDN w:val="0"/>
              <w:adjustRightInd w:val="0"/>
              <w:ind w:leftChars="100" w:left="362" w:hangingChars="100" w:hanging="181"/>
              <w:jc w:val="left"/>
              <w:rPr>
                <w:rFonts w:ascii="HGSｺﾞｼｯｸM" w:eastAsia="HGSｺﾞｼｯｸM" w:hAnsi="HGSｺﾞｼｯｸM" w:hint="default"/>
                <w:color w:val="auto"/>
              </w:rPr>
            </w:pPr>
            <w:r w:rsidRPr="00B651D2">
              <w:rPr>
                <w:rFonts w:ascii="HGSｺﾞｼｯｸM" w:eastAsia="HGSｺﾞｼｯｸM" w:hAnsi="HGSｺﾞｼｯｸM"/>
                <w:color w:val="auto"/>
              </w:rPr>
              <w:t>（２）</w:t>
            </w:r>
            <w:r w:rsidRPr="00B651D2">
              <w:rPr>
                <w:rFonts w:ascii="HGSｺﾞｼｯｸM" w:eastAsia="HGSｺﾞｼｯｸM" w:cs="HGSｺﾞｼｯｸM"/>
                <w:color w:val="auto"/>
                <w:szCs w:val="18"/>
              </w:rPr>
              <w:t>実験、実習又は実技による授業に係る単位の計算方法については、おおむね30時間から45時間までの範囲で学則に定める時間の授業をもって1単位としているか。</w:t>
            </w:r>
            <w:r w:rsidRPr="00B651D2">
              <w:rPr>
                <w:rFonts w:ascii="HGSｺﾞｼｯｸM" w:eastAsia="HGSｺﾞｼｯｸM" w:hAnsi="HGSｺﾞｼｯｸM"/>
                <w:color w:val="auto"/>
              </w:rPr>
              <w:t xml:space="preserve">　　　　　 　　　　　 </w:t>
            </w:r>
            <w:r w:rsidRPr="00B651D2">
              <w:rPr>
                <w:rFonts w:ascii="HGSｺﾞｼｯｸM" w:eastAsia="HGSｺﾞｼｯｸM" w:hAnsi="HGSｺﾞｼｯｸM" w:hint="default"/>
                <w:color w:val="auto"/>
              </w:rPr>
              <w:t xml:space="preserve">     </w:t>
            </w:r>
            <w:r w:rsidRPr="00B651D2">
              <w:rPr>
                <w:rFonts w:ascii="HGSｺﾞｼｯｸM" w:eastAsia="HGSｺﾞｼｯｸM" w:hAnsi="HGSｺﾞｼｯｸM"/>
                <w:color w:val="auto"/>
              </w:rPr>
              <w:t xml:space="preserve">　  【平成13年厚生労働省告示第198号第3条】</w:t>
            </w:r>
          </w:p>
        </w:tc>
        <w:tc>
          <w:tcPr>
            <w:tcW w:w="1038" w:type="dxa"/>
            <w:tcBorders>
              <w:top w:val="single" w:sz="4" w:space="0" w:color="auto"/>
              <w:bottom w:val="single" w:sz="4" w:space="0" w:color="FFFFFF" w:themeColor="background1"/>
            </w:tcBorders>
            <w:tcMar>
              <w:left w:w="49" w:type="dxa"/>
              <w:right w:w="49" w:type="dxa"/>
            </w:tcMar>
          </w:tcPr>
          <w:p w:rsidR="002A770B" w:rsidRPr="00B651D2" w:rsidRDefault="002A770B" w:rsidP="00105552">
            <w:pPr>
              <w:spacing w:line="140" w:lineRule="exact"/>
              <w:jc w:val="center"/>
              <w:rPr>
                <w:rFonts w:hint="default"/>
                <w:color w:val="auto"/>
              </w:rPr>
            </w:pPr>
          </w:p>
          <w:p w:rsidR="007103AA" w:rsidRPr="00B651D2" w:rsidRDefault="007103AA" w:rsidP="00105552">
            <w:pPr>
              <w:jc w:val="center"/>
              <w:rPr>
                <w:rFonts w:ascii="HGSｺﾞｼｯｸM" w:eastAsia="HGSｺﾞｼｯｸM" w:hAnsi="HGSｺﾞｼｯｸM" w:hint="default"/>
                <w:color w:val="auto"/>
              </w:rPr>
            </w:pPr>
          </w:p>
          <w:p w:rsidR="002A770B" w:rsidRPr="00B651D2" w:rsidRDefault="002A770B" w:rsidP="00105552">
            <w:pPr>
              <w:jc w:val="center"/>
              <w:rPr>
                <w:rFonts w:hint="default"/>
                <w:color w:val="auto"/>
              </w:rPr>
            </w:pPr>
            <w:r w:rsidRPr="00B651D2">
              <w:rPr>
                <w:rFonts w:ascii="HGSｺﾞｼｯｸM" w:eastAsia="HGSｺﾞｼｯｸM" w:hAnsi="HGSｺﾞｼｯｸM"/>
                <w:color w:val="auto"/>
              </w:rPr>
              <w:t>適・否</w:t>
            </w:r>
          </w:p>
          <w:p w:rsidR="002A770B" w:rsidRPr="00B651D2" w:rsidRDefault="002A770B" w:rsidP="00105552">
            <w:pPr>
              <w:jc w:val="center"/>
              <w:rPr>
                <w:rFonts w:hint="default"/>
                <w:color w:val="auto"/>
              </w:rPr>
            </w:pPr>
          </w:p>
          <w:p w:rsidR="002A770B" w:rsidRPr="00B651D2" w:rsidRDefault="002A770B" w:rsidP="00105552">
            <w:pPr>
              <w:jc w:val="center"/>
              <w:rPr>
                <w:rFonts w:hint="default"/>
                <w:color w:val="auto"/>
              </w:rPr>
            </w:pPr>
          </w:p>
          <w:p w:rsidR="002A770B" w:rsidRPr="00B651D2" w:rsidRDefault="002A770B" w:rsidP="00105552">
            <w:pPr>
              <w:jc w:val="center"/>
              <w:rPr>
                <w:rFonts w:hint="default"/>
                <w:color w:val="auto"/>
              </w:rPr>
            </w:pPr>
            <w:r w:rsidRPr="00B651D2">
              <w:rPr>
                <w:rFonts w:ascii="HGSｺﾞｼｯｸM" w:eastAsia="HGSｺﾞｼｯｸM" w:hAnsi="HGSｺﾞｼｯｸM"/>
                <w:color w:val="auto"/>
              </w:rPr>
              <w:t>適・否</w:t>
            </w:r>
          </w:p>
          <w:p w:rsidR="002A770B" w:rsidRPr="00B651D2" w:rsidRDefault="002A770B" w:rsidP="00105552">
            <w:pPr>
              <w:jc w:val="center"/>
              <w:rPr>
                <w:rFonts w:hint="default"/>
                <w:color w:val="auto"/>
              </w:rPr>
            </w:pPr>
          </w:p>
          <w:p w:rsidR="002A770B" w:rsidRPr="00B651D2" w:rsidRDefault="002A770B" w:rsidP="00105552">
            <w:pPr>
              <w:jc w:val="center"/>
              <w:rPr>
                <w:rFonts w:hint="default"/>
                <w:color w:val="auto"/>
              </w:rPr>
            </w:pPr>
          </w:p>
          <w:p w:rsidR="002A770B" w:rsidRPr="00B651D2" w:rsidRDefault="002A770B" w:rsidP="00105552">
            <w:pPr>
              <w:jc w:val="center"/>
              <w:rPr>
                <w:rFonts w:hint="default"/>
                <w:color w:val="auto"/>
              </w:rPr>
            </w:pPr>
            <w:r w:rsidRPr="00B651D2">
              <w:rPr>
                <w:rFonts w:ascii="HGSｺﾞｼｯｸM" w:eastAsia="HGSｺﾞｼｯｸM" w:hAnsi="HGSｺﾞｼｯｸM"/>
                <w:color w:val="auto"/>
              </w:rPr>
              <w:t>適・否</w:t>
            </w:r>
          </w:p>
          <w:p w:rsidR="002A770B" w:rsidRPr="00B651D2" w:rsidRDefault="002A770B" w:rsidP="00105552">
            <w:pPr>
              <w:jc w:val="center"/>
              <w:rPr>
                <w:rFonts w:hint="default"/>
                <w:color w:val="auto"/>
              </w:rPr>
            </w:pPr>
          </w:p>
          <w:p w:rsidR="002A770B" w:rsidRPr="00B651D2" w:rsidRDefault="002A770B" w:rsidP="00105552">
            <w:pPr>
              <w:jc w:val="center"/>
              <w:rPr>
                <w:rFonts w:hint="default"/>
                <w:color w:val="auto"/>
              </w:rPr>
            </w:pPr>
          </w:p>
          <w:p w:rsidR="002A770B" w:rsidRPr="00B651D2" w:rsidRDefault="002A770B" w:rsidP="00105552">
            <w:pPr>
              <w:jc w:val="center"/>
              <w:rPr>
                <w:rFonts w:hint="default"/>
                <w:color w:val="auto"/>
              </w:rPr>
            </w:pPr>
          </w:p>
          <w:p w:rsidR="002A770B" w:rsidRPr="00B651D2" w:rsidRDefault="002A770B" w:rsidP="00105552">
            <w:pPr>
              <w:jc w:val="center"/>
              <w:rPr>
                <w:rFonts w:hint="default"/>
                <w:color w:val="auto"/>
              </w:rPr>
            </w:pPr>
          </w:p>
          <w:p w:rsidR="002A770B" w:rsidRPr="00B651D2" w:rsidRDefault="002A770B" w:rsidP="00105552">
            <w:pPr>
              <w:jc w:val="center"/>
              <w:rPr>
                <w:rFonts w:hint="default"/>
                <w:color w:val="auto"/>
              </w:rPr>
            </w:pPr>
            <w:r w:rsidRPr="00B651D2">
              <w:rPr>
                <w:rFonts w:ascii="HGSｺﾞｼｯｸM" w:eastAsia="HGSｺﾞｼｯｸM" w:hAnsi="HGSｺﾞｼｯｸM"/>
                <w:color w:val="auto"/>
              </w:rPr>
              <w:t>適・否</w:t>
            </w:r>
          </w:p>
          <w:p w:rsidR="002A770B" w:rsidRPr="00B651D2" w:rsidRDefault="002A770B" w:rsidP="00105552">
            <w:pPr>
              <w:jc w:val="center"/>
              <w:rPr>
                <w:rFonts w:ascii="HGSｺﾞｼｯｸM" w:eastAsia="HGSｺﾞｼｯｸM" w:hAnsi="HGSｺﾞｼｯｸM" w:hint="default"/>
                <w:color w:val="auto"/>
              </w:rPr>
            </w:pPr>
            <w:r w:rsidRPr="00B651D2">
              <w:rPr>
                <w:rFonts w:ascii="HGSｺﾞｼｯｸM" w:eastAsia="HGSｺﾞｼｯｸM" w:hAnsi="HGSｺﾞｼｯｸM"/>
                <w:color w:val="auto"/>
              </w:rPr>
              <w:t>適・否</w:t>
            </w:r>
          </w:p>
          <w:p w:rsidR="002A770B" w:rsidRPr="00B651D2" w:rsidRDefault="002A770B" w:rsidP="00105552">
            <w:pPr>
              <w:jc w:val="center"/>
              <w:rPr>
                <w:rFonts w:hint="default"/>
                <w:color w:val="auto"/>
              </w:rPr>
            </w:pPr>
          </w:p>
          <w:p w:rsidR="002A770B" w:rsidRPr="00B651D2" w:rsidRDefault="002A770B" w:rsidP="00105552">
            <w:pPr>
              <w:jc w:val="center"/>
              <w:rPr>
                <w:rFonts w:ascii="HGSｺﾞｼｯｸM" w:eastAsia="HGSｺﾞｼｯｸM" w:hAnsi="HGSｺﾞｼｯｸM" w:hint="default"/>
                <w:color w:val="auto"/>
              </w:rPr>
            </w:pPr>
            <w:r w:rsidRPr="00B651D2">
              <w:rPr>
                <w:rFonts w:ascii="HGSｺﾞｼｯｸM" w:eastAsia="HGSｺﾞｼｯｸM" w:hAnsi="HGSｺﾞｼｯｸM"/>
                <w:color w:val="auto"/>
              </w:rPr>
              <w:t>適・否</w:t>
            </w:r>
          </w:p>
          <w:p w:rsidR="002A770B" w:rsidRPr="00B651D2" w:rsidRDefault="002A770B" w:rsidP="00105552">
            <w:pPr>
              <w:jc w:val="center"/>
              <w:rPr>
                <w:rFonts w:ascii="HGSｺﾞｼｯｸM" w:eastAsia="HGSｺﾞｼｯｸM" w:hAnsi="HGSｺﾞｼｯｸM" w:hint="default"/>
                <w:color w:val="auto"/>
              </w:rPr>
            </w:pPr>
            <w:r w:rsidRPr="00B651D2">
              <w:rPr>
                <w:rFonts w:ascii="HGSｺﾞｼｯｸM" w:eastAsia="HGSｺﾞｼｯｸM" w:hAnsi="HGSｺﾞｼｯｸM"/>
                <w:color w:val="auto"/>
              </w:rPr>
              <w:t>適・否</w:t>
            </w:r>
          </w:p>
          <w:p w:rsidR="002A770B" w:rsidRPr="00B651D2" w:rsidRDefault="002A770B" w:rsidP="00105552">
            <w:pPr>
              <w:jc w:val="center"/>
              <w:rPr>
                <w:rFonts w:hint="default"/>
                <w:color w:val="auto"/>
              </w:rPr>
            </w:pPr>
            <w:r w:rsidRPr="00B651D2">
              <w:rPr>
                <w:rFonts w:ascii="HGSｺﾞｼｯｸM" w:eastAsia="HGSｺﾞｼｯｸM" w:hAnsi="HGSｺﾞｼｯｸM"/>
                <w:color w:val="auto"/>
              </w:rPr>
              <w:t>適・否</w:t>
            </w:r>
          </w:p>
          <w:p w:rsidR="002A770B" w:rsidRPr="00B651D2" w:rsidRDefault="002A770B" w:rsidP="00105552">
            <w:pPr>
              <w:spacing w:line="140" w:lineRule="exact"/>
              <w:jc w:val="center"/>
              <w:rPr>
                <w:rFonts w:hint="default"/>
                <w:color w:val="auto"/>
              </w:rPr>
            </w:pPr>
          </w:p>
          <w:p w:rsidR="002A770B" w:rsidRPr="00B651D2" w:rsidRDefault="002A770B" w:rsidP="00105552">
            <w:pPr>
              <w:jc w:val="center"/>
              <w:rPr>
                <w:rFonts w:hint="default"/>
                <w:color w:val="auto"/>
              </w:rPr>
            </w:pPr>
          </w:p>
          <w:p w:rsidR="00270241" w:rsidRPr="00B651D2" w:rsidRDefault="00270241" w:rsidP="00105552">
            <w:pPr>
              <w:jc w:val="center"/>
              <w:rPr>
                <w:rFonts w:hint="default"/>
                <w:color w:val="auto"/>
              </w:rPr>
            </w:pPr>
          </w:p>
          <w:p w:rsidR="002A770B" w:rsidRPr="00B651D2" w:rsidRDefault="002A770B" w:rsidP="00105552">
            <w:pPr>
              <w:jc w:val="center"/>
              <w:rPr>
                <w:rFonts w:hint="default"/>
                <w:color w:val="auto"/>
              </w:rPr>
            </w:pPr>
            <w:r w:rsidRPr="00B651D2">
              <w:rPr>
                <w:rFonts w:ascii="HGSｺﾞｼｯｸM" w:eastAsia="HGSｺﾞｼｯｸM" w:hAnsi="HGSｺﾞｼｯｸM"/>
                <w:color w:val="auto"/>
              </w:rPr>
              <w:t>適・否</w:t>
            </w:r>
          </w:p>
          <w:p w:rsidR="002A770B" w:rsidRPr="00B651D2" w:rsidRDefault="002A770B" w:rsidP="00105552">
            <w:pPr>
              <w:jc w:val="center"/>
              <w:rPr>
                <w:rFonts w:hint="default"/>
                <w:color w:val="auto"/>
              </w:rPr>
            </w:pPr>
          </w:p>
          <w:p w:rsidR="002A770B" w:rsidRPr="00B651D2" w:rsidRDefault="002A770B" w:rsidP="00105552">
            <w:pPr>
              <w:jc w:val="center"/>
              <w:rPr>
                <w:rFonts w:hint="default"/>
                <w:color w:val="auto"/>
              </w:rPr>
            </w:pPr>
          </w:p>
          <w:p w:rsidR="002A770B" w:rsidRPr="00B651D2" w:rsidRDefault="002A770B" w:rsidP="00105552">
            <w:pPr>
              <w:jc w:val="center"/>
              <w:outlineLvl w:val="6"/>
              <w:rPr>
                <w:rFonts w:hint="default"/>
                <w:color w:val="auto"/>
              </w:rPr>
            </w:pPr>
            <w:r w:rsidRPr="00B651D2">
              <w:rPr>
                <w:rFonts w:ascii="HGSｺﾞｼｯｸM" w:eastAsia="HGSｺﾞｼｯｸM" w:hAnsi="HGSｺﾞｼｯｸM"/>
                <w:color w:val="auto"/>
              </w:rPr>
              <w:t>適・否</w:t>
            </w:r>
          </w:p>
          <w:p w:rsidR="002A770B" w:rsidRPr="00B651D2" w:rsidRDefault="002A770B" w:rsidP="00105552">
            <w:pPr>
              <w:jc w:val="center"/>
              <w:rPr>
                <w:rFonts w:hint="default"/>
                <w:color w:val="auto"/>
              </w:rPr>
            </w:pPr>
          </w:p>
          <w:p w:rsidR="002A770B" w:rsidRPr="00B651D2" w:rsidRDefault="002A770B" w:rsidP="00105552">
            <w:pPr>
              <w:jc w:val="center"/>
              <w:rPr>
                <w:rFonts w:hint="default"/>
                <w:color w:val="auto"/>
              </w:rPr>
            </w:pPr>
          </w:p>
          <w:p w:rsidR="002A770B" w:rsidRPr="00B651D2" w:rsidRDefault="002A770B" w:rsidP="00105552">
            <w:pPr>
              <w:jc w:val="center"/>
              <w:rPr>
                <w:rFonts w:hint="default"/>
                <w:color w:val="auto"/>
              </w:rPr>
            </w:pPr>
            <w:r w:rsidRPr="00B651D2">
              <w:rPr>
                <w:rFonts w:ascii="HGSｺﾞｼｯｸM" w:eastAsia="HGSｺﾞｼｯｸM" w:hAnsi="HGSｺﾞｼｯｸM"/>
                <w:color w:val="auto"/>
              </w:rPr>
              <w:t>適・否</w:t>
            </w:r>
          </w:p>
          <w:p w:rsidR="002A770B" w:rsidRPr="00B651D2" w:rsidRDefault="002A770B" w:rsidP="00105552">
            <w:pPr>
              <w:jc w:val="center"/>
              <w:rPr>
                <w:rFonts w:hint="default"/>
                <w:color w:val="auto"/>
              </w:rPr>
            </w:pPr>
          </w:p>
          <w:p w:rsidR="002A770B" w:rsidRPr="00B651D2" w:rsidRDefault="002A770B" w:rsidP="00105552">
            <w:pPr>
              <w:jc w:val="center"/>
              <w:rPr>
                <w:rFonts w:hint="default"/>
                <w:color w:val="auto"/>
              </w:rPr>
            </w:pPr>
          </w:p>
          <w:p w:rsidR="002A770B" w:rsidRPr="00B651D2" w:rsidRDefault="002A770B" w:rsidP="00105552">
            <w:pPr>
              <w:jc w:val="center"/>
              <w:rPr>
                <w:rFonts w:hint="default"/>
                <w:color w:val="auto"/>
              </w:rPr>
            </w:pPr>
          </w:p>
          <w:p w:rsidR="002A770B" w:rsidRPr="00B651D2" w:rsidRDefault="002A770B" w:rsidP="00105552">
            <w:pPr>
              <w:jc w:val="center"/>
              <w:rPr>
                <w:rFonts w:hint="default"/>
                <w:color w:val="auto"/>
              </w:rPr>
            </w:pPr>
          </w:p>
          <w:p w:rsidR="002A770B" w:rsidRPr="00B651D2" w:rsidRDefault="002A770B" w:rsidP="00105552">
            <w:pPr>
              <w:jc w:val="center"/>
              <w:rPr>
                <w:rFonts w:ascii="HGSｺﾞｼｯｸM" w:eastAsia="HGSｺﾞｼｯｸM" w:hint="default"/>
                <w:color w:val="auto"/>
              </w:rPr>
            </w:pPr>
            <w:r w:rsidRPr="00B651D2">
              <w:rPr>
                <w:rFonts w:ascii="HGSｺﾞｼｯｸM" w:eastAsia="HGSｺﾞｼｯｸM" w:hAnsi="HGSｺﾞｼｯｸM"/>
                <w:color w:val="auto"/>
              </w:rPr>
              <w:t>適・否</w:t>
            </w:r>
          </w:p>
          <w:p w:rsidR="002A770B" w:rsidRPr="00B651D2" w:rsidRDefault="002A770B" w:rsidP="00105552">
            <w:pPr>
              <w:jc w:val="center"/>
              <w:rPr>
                <w:rFonts w:ascii="HGSｺﾞｼｯｸM" w:eastAsia="HGSｺﾞｼｯｸM" w:hint="default"/>
                <w:color w:val="auto"/>
              </w:rPr>
            </w:pPr>
            <w:r w:rsidRPr="00B651D2">
              <w:rPr>
                <w:rFonts w:ascii="HGSｺﾞｼｯｸM" w:eastAsia="HGSｺﾞｼｯｸM"/>
                <w:color w:val="auto"/>
              </w:rPr>
              <w:t>適・否</w:t>
            </w:r>
          </w:p>
          <w:p w:rsidR="002A770B" w:rsidRPr="00B651D2" w:rsidRDefault="002A770B" w:rsidP="00105552">
            <w:pPr>
              <w:jc w:val="center"/>
              <w:rPr>
                <w:rFonts w:hint="default"/>
                <w:color w:val="auto"/>
              </w:rPr>
            </w:pPr>
          </w:p>
          <w:p w:rsidR="002A770B" w:rsidRPr="00B651D2" w:rsidRDefault="002A770B" w:rsidP="00105552">
            <w:pPr>
              <w:jc w:val="center"/>
              <w:rPr>
                <w:rFonts w:hint="default"/>
                <w:color w:val="auto"/>
              </w:rPr>
            </w:pPr>
            <w:r w:rsidRPr="00B651D2">
              <w:rPr>
                <w:rFonts w:ascii="HGSｺﾞｼｯｸM" w:eastAsia="HGSｺﾞｼｯｸM" w:hAnsi="HGSｺﾞｼｯｸM"/>
                <w:color w:val="auto"/>
              </w:rPr>
              <w:t>適・否</w:t>
            </w:r>
          </w:p>
          <w:p w:rsidR="002A770B" w:rsidRPr="00B651D2" w:rsidRDefault="002A770B" w:rsidP="00105552">
            <w:pPr>
              <w:jc w:val="center"/>
              <w:outlineLvl w:val="6"/>
              <w:rPr>
                <w:rFonts w:hint="default"/>
                <w:color w:val="auto"/>
              </w:rPr>
            </w:pPr>
          </w:p>
          <w:p w:rsidR="00105552" w:rsidRPr="00B651D2" w:rsidRDefault="00105552" w:rsidP="00105552">
            <w:pPr>
              <w:jc w:val="center"/>
              <w:outlineLvl w:val="6"/>
              <w:rPr>
                <w:rFonts w:hint="default"/>
                <w:color w:val="auto"/>
              </w:rPr>
            </w:pPr>
          </w:p>
          <w:p w:rsidR="00105552" w:rsidRPr="00B651D2" w:rsidRDefault="00105552" w:rsidP="00105552">
            <w:pPr>
              <w:jc w:val="center"/>
              <w:outlineLvl w:val="6"/>
              <w:rPr>
                <w:rFonts w:hint="default"/>
                <w:color w:val="auto"/>
              </w:rPr>
            </w:pPr>
          </w:p>
          <w:p w:rsidR="002A770B" w:rsidRPr="00B651D2" w:rsidRDefault="002A770B" w:rsidP="00105552">
            <w:pPr>
              <w:jc w:val="center"/>
              <w:outlineLvl w:val="6"/>
              <w:rPr>
                <w:rFonts w:hint="default"/>
                <w:color w:val="auto"/>
              </w:rPr>
            </w:pPr>
            <w:r w:rsidRPr="00B651D2">
              <w:rPr>
                <w:rFonts w:hint="default"/>
                <w:color w:val="auto"/>
              </w:rPr>
              <w:br/>
            </w:r>
          </w:p>
          <w:p w:rsidR="002A770B" w:rsidRPr="00B651D2" w:rsidRDefault="002A770B" w:rsidP="00105552">
            <w:pPr>
              <w:jc w:val="center"/>
              <w:rPr>
                <w:rFonts w:ascii="HGSｺﾞｼｯｸM" w:eastAsia="HGSｺﾞｼｯｸM" w:hAnsi="HGSｺﾞｼｯｸM" w:hint="default"/>
                <w:color w:val="auto"/>
              </w:rPr>
            </w:pPr>
            <w:r w:rsidRPr="00B651D2">
              <w:rPr>
                <w:rFonts w:ascii="HGSｺﾞｼｯｸM" w:eastAsia="HGSｺﾞｼｯｸM" w:hAnsi="HGSｺﾞｼｯｸM"/>
                <w:color w:val="auto"/>
              </w:rPr>
              <w:t>適・否</w:t>
            </w:r>
          </w:p>
          <w:p w:rsidR="002A770B" w:rsidRPr="00B651D2" w:rsidRDefault="002A770B" w:rsidP="00105552">
            <w:pPr>
              <w:jc w:val="center"/>
              <w:rPr>
                <w:rFonts w:ascii="HGSｺﾞｼｯｸM" w:eastAsia="HGSｺﾞｼｯｸM" w:hAnsi="HGSｺﾞｼｯｸM" w:hint="default"/>
                <w:color w:val="auto"/>
              </w:rPr>
            </w:pPr>
          </w:p>
          <w:p w:rsidR="00270241" w:rsidRPr="00B651D2" w:rsidRDefault="00270241" w:rsidP="00105552">
            <w:pPr>
              <w:jc w:val="center"/>
              <w:rPr>
                <w:rFonts w:ascii="HGSｺﾞｼｯｸM" w:eastAsia="HGSｺﾞｼｯｸM" w:hAnsi="HGSｺﾞｼｯｸM" w:hint="default"/>
                <w:color w:val="auto"/>
              </w:rPr>
            </w:pPr>
          </w:p>
          <w:p w:rsidR="002A770B" w:rsidRPr="00B651D2" w:rsidRDefault="002A770B" w:rsidP="00105552">
            <w:pPr>
              <w:ind w:firstLineChars="100" w:firstLine="181"/>
              <w:jc w:val="center"/>
              <w:rPr>
                <w:rFonts w:ascii="HGSｺﾞｼｯｸM" w:eastAsia="HGSｺﾞｼｯｸM" w:hAnsi="HGSｺﾞｼｯｸM" w:hint="default"/>
                <w:color w:val="auto"/>
              </w:rPr>
            </w:pPr>
            <w:r w:rsidRPr="00B651D2">
              <w:rPr>
                <w:rFonts w:ascii="HGSｺﾞｼｯｸM" w:eastAsia="HGSｺﾞｼｯｸM" w:hAnsi="HGSｺﾞｼｯｸM"/>
                <w:color w:val="auto"/>
              </w:rPr>
              <w:t>適・否</w:t>
            </w:r>
          </w:p>
        </w:tc>
      </w:tr>
      <w:tr w:rsidR="00B651D2" w:rsidRPr="00B651D2" w:rsidTr="00105552">
        <w:trPr>
          <w:trHeight w:val="9901"/>
        </w:trPr>
        <w:tc>
          <w:tcPr>
            <w:tcW w:w="1656" w:type="dxa"/>
            <w:tcBorders>
              <w:top w:val="single" w:sz="6" w:space="0" w:color="FFFFFF" w:themeColor="background1"/>
              <w:bottom w:val="single" w:sz="4" w:space="0" w:color="000000"/>
            </w:tcBorders>
            <w:tcMar>
              <w:left w:w="49" w:type="dxa"/>
              <w:right w:w="49" w:type="dxa"/>
            </w:tcMar>
          </w:tcPr>
          <w:p w:rsidR="002A770B" w:rsidRPr="00B651D2" w:rsidRDefault="002A770B" w:rsidP="002A770B">
            <w:pPr>
              <w:rPr>
                <w:rFonts w:hint="default"/>
                <w:color w:val="auto"/>
              </w:rPr>
            </w:pPr>
          </w:p>
        </w:tc>
        <w:tc>
          <w:tcPr>
            <w:tcW w:w="7088" w:type="dxa"/>
            <w:tcBorders>
              <w:top w:val="single" w:sz="4" w:space="0" w:color="FFFFFF" w:themeColor="background1"/>
              <w:bottom w:val="single" w:sz="4" w:space="0" w:color="000000"/>
            </w:tcBorders>
            <w:tcMar>
              <w:left w:w="49" w:type="dxa"/>
              <w:right w:w="49" w:type="dxa"/>
            </w:tcMar>
          </w:tcPr>
          <w:p w:rsidR="002A770B" w:rsidRPr="00B651D2" w:rsidRDefault="002A770B" w:rsidP="002A770B">
            <w:pPr>
              <w:rPr>
                <w:rFonts w:hint="default"/>
                <w:color w:val="auto"/>
              </w:rPr>
            </w:pPr>
            <w:r w:rsidRPr="00B651D2">
              <w:rPr>
                <w:rFonts w:ascii="HGSｺﾞｼｯｸM" w:eastAsia="HGSｺﾞｼｯｸM" w:hAnsi="HGSｺﾞｼｯｸM"/>
                <w:b/>
                <w:color w:val="auto"/>
              </w:rPr>
              <w:t>４　授業時間数</w:t>
            </w:r>
          </w:p>
          <w:p w:rsidR="002A770B" w:rsidRPr="00B651D2" w:rsidRDefault="002A770B" w:rsidP="002A770B">
            <w:pPr>
              <w:suppressAutoHyphens w:val="0"/>
              <w:wordWrap/>
              <w:autoSpaceDE w:val="0"/>
              <w:autoSpaceDN w:val="0"/>
              <w:adjustRightInd w:val="0"/>
              <w:ind w:leftChars="100" w:left="362" w:hangingChars="100" w:hanging="181"/>
              <w:jc w:val="left"/>
              <w:textAlignment w:val="auto"/>
              <w:rPr>
                <w:rFonts w:hint="default"/>
                <w:color w:val="auto"/>
              </w:rPr>
            </w:pPr>
            <w:r w:rsidRPr="00B651D2">
              <w:rPr>
                <w:rFonts w:ascii="HGSｺﾞｼｯｸM" w:eastAsia="HGSｺﾞｼｯｸM" w:hAnsi="HGSｺﾞｼｯｸM"/>
                <w:color w:val="auto"/>
              </w:rPr>
              <w:t>（１）告示に定める教科目について、学則に定められた授業時間数どおり授業が開講されているか。　　　　　　　　 【</w:t>
            </w:r>
            <w:r w:rsidRPr="00B651D2">
              <w:rPr>
                <w:rFonts w:ascii="HGSｺﾞｼｯｸM" w:eastAsia="HGSｺﾞｼｯｸM" w:cs="HGSｺﾞｼｯｸM"/>
                <w:color w:val="auto"/>
                <w:szCs w:val="18"/>
              </w:rPr>
              <w:t>学校教育法施行規則第</w:t>
            </w:r>
            <w:r w:rsidRPr="00B651D2">
              <w:rPr>
                <w:rFonts w:ascii="Century" w:eastAsia="HGSｺﾞｼｯｸM" w:hAnsi="Century" w:cs="Century" w:hint="default"/>
                <w:color w:val="auto"/>
                <w:szCs w:val="18"/>
              </w:rPr>
              <w:t xml:space="preserve">4 </w:t>
            </w:r>
            <w:r w:rsidRPr="00B651D2">
              <w:rPr>
                <w:rFonts w:ascii="HGSｺﾞｼｯｸM" w:eastAsia="HGSｺﾞｼｯｸM" w:cs="HGSｺﾞｼｯｸM"/>
                <w:color w:val="auto"/>
                <w:szCs w:val="18"/>
              </w:rPr>
              <w:t>条第</w:t>
            </w:r>
            <w:r w:rsidRPr="00B651D2">
              <w:rPr>
                <w:rFonts w:ascii="Century" w:eastAsia="HGSｺﾞｼｯｸM" w:hAnsi="Century" w:cs="Century" w:hint="default"/>
                <w:color w:val="auto"/>
                <w:szCs w:val="18"/>
              </w:rPr>
              <w:t xml:space="preserve">1 </w:t>
            </w:r>
            <w:r w:rsidRPr="00B651D2">
              <w:rPr>
                <w:rFonts w:ascii="HGSｺﾞｼｯｸM" w:eastAsia="HGSｺﾞｼｯｸM" w:cs="HGSｺﾞｼｯｸM"/>
                <w:color w:val="auto"/>
                <w:szCs w:val="18"/>
              </w:rPr>
              <w:t>項第</w:t>
            </w:r>
            <w:r w:rsidRPr="00B651D2">
              <w:rPr>
                <w:rFonts w:ascii="Century" w:eastAsia="HGSｺﾞｼｯｸM" w:hAnsi="Century" w:cs="Century" w:hint="default"/>
                <w:color w:val="auto"/>
                <w:szCs w:val="18"/>
              </w:rPr>
              <w:t xml:space="preserve">3 </w:t>
            </w:r>
            <w:r w:rsidRPr="00B651D2">
              <w:rPr>
                <w:rFonts w:ascii="HGSｺﾞｼｯｸM" w:eastAsia="HGSｺﾞｼｯｸM" w:cs="HGSｺﾞｼｯｸM"/>
                <w:color w:val="auto"/>
                <w:szCs w:val="18"/>
              </w:rPr>
              <w:t>号</w:t>
            </w:r>
            <w:r w:rsidRPr="00B651D2">
              <w:rPr>
                <w:rFonts w:ascii="HGSｺﾞｼｯｸM" w:eastAsia="HGSｺﾞｼｯｸM" w:hAnsi="HGSｺﾞｼｯｸM"/>
                <w:color w:val="auto"/>
              </w:rPr>
              <w:t>】</w:t>
            </w:r>
          </w:p>
          <w:p w:rsidR="002A770B" w:rsidRPr="00B651D2" w:rsidRDefault="002A770B" w:rsidP="002A770B">
            <w:pPr>
              <w:rPr>
                <w:rFonts w:hint="default"/>
                <w:color w:val="auto"/>
              </w:rPr>
            </w:pPr>
          </w:p>
          <w:p w:rsidR="002A770B" w:rsidRPr="00B651D2" w:rsidRDefault="002A770B" w:rsidP="002A770B">
            <w:pPr>
              <w:ind w:left="362" w:hanging="181"/>
              <w:rPr>
                <w:rFonts w:hint="default"/>
                <w:color w:val="auto"/>
              </w:rPr>
            </w:pPr>
            <w:r w:rsidRPr="00B651D2">
              <w:rPr>
                <w:rFonts w:ascii="HGSｺﾞｼｯｸM" w:eastAsia="HGSｺﾞｼｯｸM" w:hAnsi="HGSｺﾞｼｯｸM"/>
                <w:color w:val="auto"/>
              </w:rPr>
              <w:t>（２）1コマ当たりの授業時間は、適正な時間となっているか。</w:t>
            </w:r>
          </w:p>
          <w:p w:rsidR="002A770B" w:rsidRPr="00B651D2" w:rsidRDefault="002A770B" w:rsidP="002A770B">
            <w:pPr>
              <w:rPr>
                <w:rFonts w:hint="default"/>
                <w:color w:val="auto"/>
              </w:rPr>
            </w:pPr>
            <w:r w:rsidRPr="00B651D2">
              <w:rPr>
                <w:rFonts w:ascii="HGSｺﾞｼｯｸM" w:eastAsia="HGSｺﾞｼｯｸM" w:hAnsi="HGSｺﾞｼｯｸM"/>
                <w:color w:val="auto"/>
              </w:rPr>
              <w:t xml:space="preserve"> 　　　　　　　　　　　　　　</w:t>
            </w:r>
            <w:r w:rsidRPr="00B651D2">
              <w:rPr>
                <w:rFonts w:ascii="HGSｺﾞｼｯｸM" w:eastAsia="HGSｺﾞｼｯｸM" w:hAnsi="HGSｺﾞｼｯｸM"/>
                <w:color w:val="auto"/>
                <w:sz w:val="16"/>
              </w:rPr>
              <w:t>【S51.1.23文管振第85号文部事務次官通達第5の2の(4)】</w:t>
            </w:r>
          </w:p>
          <w:p w:rsidR="002A770B" w:rsidRPr="00B651D2" w:rsidRDefault="002A770B" w:rsidP="002A770B">
            <w:pPr>
              <w:ind w:left="904" w:hangingChars="500" w:hanging="904"/>
              <w:rPr>
                <w:rFonts w:ascii="HGSｺﾞｼｯｸM" w:eastAsia="HGSｺﾞｼｯｸM" w:hAnsi="HGSｺﾞｼｯｸM" w:hint="default"/>
                <w:color w:val="auto"/>
              </w:rPr>
            </w:pPr>
            <w:r w:rsidRPr="00B651D2">
              <w:rPr>
                <w:rFonts w:ascii="HGSｺﾞｼｯｸM" w:eastAsia="HGSｺﾞｼｯｸM" w:hAnsi="HGSｺﾞｼｯｸM"/>
                <w:color w:val="auto"/>
              </w:rPr>
              <w:t xml:space="preserve">　　（注）1コマ2時間相当の授業は90分以上、1時間相当の授業は50分以上となっているか。</w:t>
            </w:r>
          </w:p>
          <w:p w:rsidR="002A770B" w:rsidRPr="00B651D2" w:rsidRDefault="002A770B" w:rsidP="002A770B">
            <w:pPr>
              <w:ind w:left="904" w:hangingChars="500" w:hanging="904"/>
              <w:rPr>
                <w:rFonts w:ascii="HGSｺﾞｼｯｸM" w:eastAsia="HGSｺﾞｼｯｸM" w:hAnsi="HGSｺﾞｼｯｸM" w:hint="default"/>
                <w:color w:val="auto"/>
              </w:rPr>
            </w:pPr>
          </w:p>
          <w:p w:rsidR="002A770B" w:rsidRPr="00B651D2" w:rsidRDefault="002A770B" w:rsidP="002A770B">
            <w:pPr>
              <w:ind w:left="908" w:hangingChars="500" w:hanging="908"/>
              <w:rPr>
                <w:rFonts w:asciiTheme="majorEastAsia" w:eastAsiaTheme="majorEastAsia" w:hAnsiTheme="majorEastAsia" w:hint="default"/>
                <w:b/>
                <w:color w:val="auto"/>
              </w:rPr>
            </w:pPr>
            <w:r w:rsidRPr="00B651D2">
              <w:rPr>
                <w:rFonts w:asciiTheme="majorEastAsia" w:eastAsiaTheme="majorEastAsia" w:hAnsiTheme="majorEastAsia" w:hint="default"/>
                <w:b/>
                <w:color w:val="auto"/>
              </w:rPr>
              <w:t>５</w:t>
            </w:r>
            <w:r w:rsidRPr="00B651D2">
              <w:rPr>
                <w:rFonts w:asciiTheme="majorEastAsia" w:eastAsiaTheme="majorEastAsia" w:hAnsiTheme="majorEastAsia"/>
                <w:b/>
                <w:color w:val="auto"/>
              </w:rPr>
              <w:t xml:space="preserve"> </w:t>
            </w:r>
            <w:r w:rsidRPr="00B651D2">
              <w:rPr>
                <w:rFonts w:asciiTheme="majorEastAsia" w:eastAsiaTheme="majorEastAsia" w:hAnsiTheme="majorEastAsia" w:hint="default"/>
                <w:b/>
                <w:color w:val="auto"/>
              </w:rPr>
              <w:t xml:space="preserve"> </w:t>
            </w:r>
            <w:r w:rsidRPr="00B651D2">
              <w:rPr>
                <w:rFonts w:asciiTheme="majorEastAsia" w:eastAsiaTheme="majorEastAsia" w:hAnsiTheme="majorEastAsia"/>
                <w:b/>
                <w:color w:val="auto"/>
              </w:rPr>
              <w:t>通信教育部</w:t>
            </w:r>
          </w:p>
          <w:p w:rsidR="002A770B" w:rsidRPr="00B651D2" w:rsidRDefault="002A770B" w:rsidP="002A770B">
            <w:pPr>
              <w:ind w:leftChars="100" w:left="376" w:hangingChars="108" w:hanging="195"/>
              <w:rPr>
                <w:rFonts w:hint="default"/>
                <w:color w:val="auto"/>
              </w:rPr>
            </w:pPr>
            <w:r w:rsidRPr="00B651D2">
              <w:rPr>
                <w:rFonts w:ascii="HGSｺﾞｼｯｸM" w:eastAsia="HGSｺﾞｼｯｸM" w:hAnsi="HGSｺﾞｼｯｸM"/>
                <w:color w:val="auto"/>
              </w:rPr>
              <w:t>（１）</w:t>
            </w:r>
            <w:r w:rsidRPr="00B651D2">
              <w:rPr>
                <w:rFonts w:ascii="HGSｺﾞｼｯｸM" w:eastAsia="HGSｺﾞｼｯｸM" w:hAnsi="HGSｺﾞｼｯｸM" w:hint="default"/>
                <w:color w:val="auto"/>
              </w:rPr>
              <w:t xml:space="preserve"> 通信授業、添削指導及び面接授業について全体として調和がとれ、発展的、系統的に指導できるよう、通信課程に係る具体的な教育計画を策定し、これに基づき、定期試験等を含め、年間を通じて適切に授業が行われるものとなっているか。　　　　　　　　　　　　　　　　　　　</w:t>
            </w:r>
            <w:r w:rsidRPr="00B651D2">
              <w:rPr>
                <w:rFonts w:ascii="HGSｺﾞｼｯｸM" w:eastAsia="HGSｺﾞｼｯｸM" w:hAnsi="HGSｺﾞｼｯｸM"/>
                <w:color w:val="auto"/>
              </w:rPr>
              <w:t xml:space="preserve">  </w:t>
            </w:r>
            <w:r w:rsidRPr="00B651D2">
              <w:rPr>
                <w:rFonts w:ascii="HGSｺﾞｼｯｸM" w:eastAsia="HGSｺﾞｼｯｸM" w:hAnsi="HGSｺﾞｼｯｸM" w:hint="default"/>
                <w:color w:val="auto"/>
              </w:rPr>
              <w:t xml:space="preserve">      </w:t>
            </w:r>
            <w:r w:rsidRPr="00B651D2">
              <w:rPr>
                <w:rFonts w:ascii="HGSｺﾞｼｯｸM" w:eastAsia="HGSｺﾞｼｯｸM" w:hAnsi="HGSｺﾞｼｯｸM"/>
                <w:color w:val="auto"/>
              </w:rPr>
              <w:t>【指定基準第</w:t>
            </w:r>
            <w:r w:rsidRPr="00B651D2">
              <w:rPr>
                <w:rFonts w:ascii="HGSｺﾞｼｯｸM" w:eastAsia="HGSｺﾞｼｯｸM" w:hAnsi="HGSｺﾞｼｯｸM" w:hint="default"/>
                <w:color w:val="auto"/>
              </w:rPr>
              <w:t>2-5-(2)-②</w:t>
            </w:r>
            <w:r w:rsidRPr="00B651D2">
              <w:rPr>
                <w:rFonts w:ascii="HGSｺﾞｼｯｸM" w:eastAsia="HGSｺﾞｼｯｸM" w:hAnsi="HGSｺﾞｼｯｸM"/>
                <w:color w:val="auto"/>
              </w:rPr>
              <w:t>】</w:t>
            </w:r>
          </w:p>
          <w:p w:rsidR="002A770B" w:rsidRPr="00B651D2" w:rsidRDefault="002A770B" w:rsidP="002A770B">
            <w:pPr>
              <w:ind w:leftChars="100" w:left="376" w:hangingChars="108" w:hanging="195"/>
              <w:rPr>
                <w:rFonts w:ascii="HGSｺﾞｼｯｸM" w:eastAsia="HGSｺﾞｼｯｸM" w:hAnsi="HGSｺﾞｼｯｸM" w:hint="default"/>
                <w:color w:val="auto"/>
              </w:rPr>
            </w:pPr>
          </w:p>
          <w:p w:rsidR="002A770B" w:rsidRPr="00B651D2" w:rsidRDefault="002A770B" w:rsidP="002A770B">
            <w:pPr>
              <w:ind w:firstLineChars="100" w:firstLine="181"/>
              <w:rPr>
                <w:rFonts w:ascii="HGSｺﾞｼｯｸM" w:eastAsia="HGSｺﾞｼｯｸM" w:hAnsi="HGSｺﾞｼｯｸM" w:hint="default"/>
                <w:color w:val="auto"/>
              </w:rPr>
            </w:pPr>
            <w:r w:rsidRPr="00B651D2">
              <w:rPr>
                <w:rFonts w:ascii="HGSｺﾞｼｯｸM" w:eastAsia="HGSｺﾞｼｯｸM" w:hAnsi="HGSｺﾞｼｯｸM"/>
                <w:color w:val="auto"/>
              </w:rPr>
              <w:t>（２）</w:t>
            </w:r>
            <w:r w:rsidRPr="00B651D2">
              <w:rPr>
                <w:rFonts w:ascii="HGSｺﾞｼｯｸM" w:eastAsia="HGSｺﾞｼｯｸM" w:hAnsi="HGSｺﾞｼｯｸM" w:hint="default"/>
                <w:color w:val="auto"/>
              </w:rPr>
              <w:t>通信授業の実施に当たっては、添削指導を併せて行うようになっているか。</w:t>
            </w:r>
          </w:p>
          <w:p w:rsidR="002A770B" w:rsidRPr="00B651D2" w:rsidRDefault="002A770B" w:rsidP="002A770B">
            <w:pPr>
              <w:ind w:firstLineChars="2550" w:firstLine="4611"/>
              <w:rPr>
                <w:rFonts w:ascii="HGSｺﾞｼｯｸM" w:eastAsia="HGSｺﾞｼｯｸM" w:hAnsi="HGSｺﾞｼｯｸM" w:hint="default"/>
                <w:color w:val="auto"/>
              </w:rPr>
            </w:pPr>
            <w:r w:rsidRPr="00B651D2">
              <w:rPr>
                <w:rFonts w:ascii="HGSｺﾞｼｯｸM" w:eastAsia="HGSｺﾞｼｯｸM" w:hAnsi="HGSｺﾞｼｯｸM"/>
                <w:color w:val="auto"/>
              </w:rPr>
              <w:t>【指定基準第</w:t>
            </w:r>
            <w:r w:rsidRPr="00B651D2">
              <w:rPr>
                <w:rFonts w:ascii="HGSｺﾞｼｯｸM" w:eastAsia="HGSｺﾞｼｯｸM" w:hAnsi="HGSｺﾞｼｯｸM" w:hint="default"/>
                <w:color w:val="auto"/>
              </w:rPr>
              <w:t>2-5-(2)-③</w:t>
            </w:r>
            <w:r w:rsidRPr="00B651D2">
              <w:rPr>
                <w:rFonts w:ascii="HGSｺﾞｼｯｸM" w:eastAsia="HGSｺﾞｼｯｸM" w:hAnsi="HGSｺﾞｼｯｸM"/>
                <w:color w:val="auto"/>
              </w:rPr>
              <w:t xml:space="preserve"> -</w:t>
            </w:r>
            <w:r w:rsidRPr="00B651D2">
              <w:rPr>
                <w:rFonts w:ascii="HGSｺﾞｼｯｸM" w:eastAsia="HGSｺﾞｼｯｸM" w:hAnsi="HGSｺﾞｼｯｸM" w:hint="default"/>
                <w:color w:val="auto"/>
              </w:rPr>
              <w:t>ｱ】</w:t>
            </w:r>
          </w:p>
          <w:p w:rsidR="002A770B" w:rsidRPr="00B651D2" w:rsidRDefault="002A770B" w:rsidP="002A770B">
            <w:pPr>
              <w:ind w:firstLineChars="2500" w:firstLine="4521"/>
              <w:rPr>
                <w:rFonts w:ascii="HGSｺﾞｼｯｸM" w:eastAsia="HGSｺﾞｼｯｸM" w:hAnsi="HGSｺﾞｼｯｸM" w:hint="default"/>
                <w:color w:val="auto"/>
              </w:rPr>
            </w:pPr>
          </w:p>
          <w:p w:rsidR="002A770B" w:rsidRPr="00B651D2" w:rsidRDefault="002A770B" w:rsidP="002A770B">
            <w:pPr>
              <w:ind w:leftChars="100" w:left="904" w:hangingChars="400" w:hanging="723"/>
              <w:rPr>
                <w:rFonts w:ascii="HGSｺﾞｼｯｸM" w:eastAsia="HGSｺﾞｼｯｸM" w:hAnsi="HGSｺﾞｼｯｸM" w:hint="default"/>
                <w:color w:val="auto"/>
              </w:rPr>
            </w:pPr>
            <w:r w:rsidRPr="00B651D2">
              <w:rPr>
                <w:rFonts w:ascii="HGSｺﾞｼｯｸM" w:eastAsia="HGSｺﾞｼｯｸM" w:hAnsi="HGSｺﾞｼｯｸM"/>
                <w:color w:val="auto"/>
              </w:rPr>
              <w:t>（３）</w:t>
            </w:r>
            <w:r w:rsidRPr="00B651D2">
              <w:rPr>
                <w:rFonts w:ascii="HGSｺﾞｼｯｸM" w:eastAsia="HGSｺﾞｼｯｸM" w:hAnsi="HGSｺﾞｼｯｸM" w:hint="default"/>
                <w:color w:val="auto"/>
              </w:rPr>
              <w:t>通信授業における印刷教材は、次によるものであるか。</w:t>
            </w:r>
          </w:p>
          <w:p w:rsidR="002A770B" w:rsidRPr="00B651D2" w:rsidRDefault="002A770B" w:rsidP="002A770B">
            <w:pPr>
              <w:ind w:firstLineChars="300" w:firstLine="542"/>
              <w:rPr>
                <w:rFonts w:ascii="HGSｺﾞｼｯｸM" w:eastAsia="HGSｺﾞｼｯｸM" w:hAnsi="HGSｺﾞｼｯｸM" w:hint="default"/>
                <w:color w:val="auto"/>
              </w:rPr>
            </w:pPr>
            <w:r w:rsidRPr="00B651D2">
              <w:rPr>
                <w:rFonts w:ascii="HGSｺﾞｼｯｸM" w:eastAsia="HGSｺﾞｼｯｸM" w:hAnsi="HGSｺﾞｼｯｸM"/>
                <w:color w:val="auto"/>
              </w:rPr>
              <w:t xml:space="preserve">①　</w:t>
            </w:r>
            <w:r w:rsidRPr="00B651D2">
              <w:rPr>
                <w:rFonts w:ascii="HGSｺﾞｼｯｸM" w:eastAsia="HGSｺﾞｼｯｸM" w:hAnsi="HGSｺﾞｼｯｸM" w:hint="default"/>
                <w:color w:val="auto"/>
              </w:rPr>
              <w:t>正確、公正であって、かつ、配列、分量、区分及び図表が適切であるか。</w:t>
            </w:r>
          </w:p>
          <w:p w:rsidR="002A770B" w:rsidRPr="00B651D2" w:rsidRDefault="002A770B" w:rsidP="002A770B">
            <w:pPr>
              <w:ind w:firstLineChars="300" w:firstLine="542"/>
              <w:rPr>
                <w:rFonts w:ascii="HGSｺﾞｼｯｸM" w:eastAsia="HGSｺﾞｼｯｸM" w:hAnsi="HGSｺﾞｼｯｸM" w:hint="default"/>
                <w:color w:val="auto"/>
              </w:rPr>
            </w:pPr>
            <w:r w:rsidRPr="00B651D2">
              <w:rPr>
                <w:rFonts w:ascii="HGSｺﾞｼｯｸM" w:eastAsia="HGSｺﾞｼｯｸM" w:hAnsi="HGSｺﾞｼｯｸM"/>
                <w:color w:val="auto"/>
              </w:rPr>
              <w:t xml:space="preserve">②　</w:t>
            </w:r>
            <w:r w:rsidRPr="00B651D2">
              <w:rPr>
                <w:rFonts w:ascii="HGSｺﾞｼｯｸM" w:eastAsia="HGSｺﾞｼｯｸM" w:hAnsi="HGSｺﾞｼｯｸM" w:hint="default"/>
                <w:color w:val="auto"/>
              </w:rPr>
              <w:t>統計その他の資料が、新しく、かつ、信頼性のある適切なものであるか。</w:t>
            </w:r>
          </w:p>
          <w:p w:rsidR="002A770B" w:rsidRPr="00B651D2" w:rsidRDefault="002A770B" w:rsidP="002A770B">
            <w:pPr>
              <w:ind w:firstLineChars="300" w:firstLine="542"/>
              <w:rPr>
                <w:rFonts w:ascii="HGSｺﾞｼｯｸM" w:eastAsia="HGSｺﾞｼｯｸM" w:hAnsi="HGSｺﾞｼｯｸM" w:hint="default"/>
                <w:color w:val="auto"/>
              </w:rPr>
            </w:pPr>
            <w:r w:rsidRPr="00B651D2">
              <w:rPr>
                <w:rFonts w:ascii="HGSｺﾞｼｯｸM" w:eastAsia="HGSｺﾞｼｯｸM" w:hAnsi="HGSｺﾞｼｯｸM"/>
                <w:color w:val="auto"/>
              </w:rPr>
              <w:t xml:space="preserve">③　</w:t>
            </w:r>
            <w:r w:rsidRPr="00B651D2">
              <w:rPr>
                <w:rFonts w:ascii="HGSｺﾞｼｯｸM" w:eastAsia="HGSｺﾞｼｯｸM" w:hAnsi="HGSｺﾞｼｯｸM" w:hint="default"/>
                <w:color w:val="auto"/>
              </w:rPr>
              <w:t>自学自習についての便宜が適切に与えられているか。</w:t>
            </w:r>
          </w:p>
          <w:p w:rsidR="002A770B" w:rsidRPr="00B651D2" w:rsidRDefault="002A770B" w:rsidP="002A770B">
            <w:pPr>
              <w:ind w:firstLineChars="150" w:firstLine="271"/>
              <w:rPr>
                <w:rFonts w:ascii="HGSｺﾞｼｯｸM" w:eastAsia="HGSｺﾞｼｯｸM" w:hAnsi="HGSｺﾞｼｯｸM" w:hint="default"/>
                <w:color w:val="auto"/>
              </w:rPr>
            </w:pPr>
            <w:r w:rsidRPr="00B651D2">
              <w:rPr>
                <w:rFonts w:ascii="HGSｺﾞｼｯｸM" w:eastAsia="HGSｺﾞｼｯｸM" w:hAnsi="HGSｺﾞｼｯｸM"/>
                <w:color w:val="auto"/>
              </w:rPr>
              <w:t xml:space="preserve">　　　　　　　　　　　　　　　　　　　　　   　 【指定基準第</w:t>
            </w:r>
            <w:r w:rsidRPr="00B651D2">
              <w:rPr>
                <w:rFonts w:ascii="HGSｺﾞｼｯｸM" w:eastAsia="HGSｺﾞｼｯｸM" w:hAnsi="HGSｺﾞｼｯｸM" w:hint="default"/>
                <w:color w:val="auto"/>
              </w:rPr>
              <w:t>2-5-(2)-③ -</w:t>
            </w:r>
            <w:r w:rsidRPr="00B651D2">
              <w:rPr>
                <w:rFonts w:ascii="HGSｺﾞｼｯｸM" w:eastAsia="HGSｺﾞｼｯｸM" w:hAnsi="HGSｺﾞｼｯｸM"/>
                <w:color w:val="auto"/>
              </w:rPr>
              <w:t>ｲ</w:t>
            </w:r>
            <w:r w:rsidRPr="00B651D2">
              <w:rPr>
                <w:rFonts w:ascii="HGSｺﾞｼｯｸM" w:eastAsia="HGSｺﾞｼｯｸM" w:hAnsi="HGSｺﾞｼｯｸM" w:hint="default"/>
                <w:color w:val="auto"/>
              </w:rPr>
              <w:t>】</w:t>
            </w:r>
          </w:p>
          <w:p w:rsidR="002A770B" w:rsidRPr="00B651D2" w:rsidRDefault="002A770B" w:rsidP="002A770B">
            <w:pPr>
              <w:ind w:firstLineChars="150" w:firstLine="271"/>
              <w:rPr>
                <w:rFonts w:ascii="HGSｺﾞｼｯｸM" w:eastAsia="HGSｺﾞｼｯｸM" w:hAnsi="HGSｺﾞｼｯｸM" w:hint="default"/>
                <w:color w:val="auto"/>
              </w:rPr>
            </w:pPr>
          </w:p>
          <w:p w:rsidR="002A770B" w:rsidRPr="00B651D2" w:rsidRDefault="002A770B" w:rsidP="002A770B">
            <w:pPr>
              <w:ind w:leftChars="100" w:left="362" w:hangingChars="100" w:hanging="181"/>
              <w:rPr>
                <w:rFonts w:ascii="HGSｺﾞｼｯｸM" w:eastAsia="HGSｺﾞｼｯｸM" w:hAnsi="HGSｺﾞｼｯｸM" w:hint="default"/>
                <w:color w:val="auto"/>
              </w:rPr>
            </w:pPr>
            <w:r w:rsidRPr="00B651D2">
              <w:rPr>
                <w:rFonts w:ascii="HGSｺﾞｼｯｸM" w:eastAsia="HGSｺﾞｼｯｸM" w:hAnsi="HGSｺﾞｼｯｸM"/>
                <w:color w:val="auto"/>
              </w:rPr>
              <w:t>（４）</w:t>
            </w:r>
            <w:r w:rsidRPr="00B651D2">
              <w:rPr>
                <w:rFonts w:ascii="HGSｺﾞｼｯｸM" w:eastAsia="HGSｺﾞｼｯｸM" w:hAnsi="HGSｺﾞｼｯｸM" w:hint="default"/>
                <w:color w:val="auto"/>
              </w:rPr>
              <w:t>生徒からの質問は随時適切な方法で受け付け、十分に指導を行う体制となっているか。</w:t>
            </w:r>
            <w:r w:rsidRPr="00B651D2">
              <w:rPr>
                <w:rFonts w:ascii="HGSｺﾞｼｯｸM" w:eastAsia="HGSｺﾞｼｯｸM" w:hAnsi="HGSｺﾞｼｯｸM"/>
                <w:color w:val="auto"/>
              </w:rPr>
              <w:t xml:space="preserve">                                </w:t>
            </w:r>
            <w:r w:rsidRPr="00B651D2">
              <w:rPr>
                <w:rFonts w:ascii="HGSｺﾞｼｯｸM" w:eastAsia="HGSｺﾞｼｯｸM" w:hAnsi="HGSｺﾞｼｯｸM" w:hint="default"/>
                <w:color w:val="auto"/>
              </w:rPr>
              <w:t xml:space="preserve">        </w:t>
            </w:r>
            <w:r w:rsidRPr="00B651D2">
              <w:rPr>
                <w:rFonts w:ascii="HGSｺﾞｼｯｸM" w:eastAsia="HGSｺﾞｼｯｸM" w:hAnsi="HGSｺﾞｼｯｸM"/>
                <w:color w:val="auto"/>
              </w:rPr>
              <w:t>【指定基準第</w:t>
            </w:r>
            <w:r w:rsidRPr="00B651D2">
              <w:rPr>
                <w:rFonts w:ascii="HGSｺﾞｼｯｸM" w:eastAsia="HGSｺﾞｼｯｸM" w:hAnsi="HGSｺﾞｼｯｸM" w:hint="default"/>
                <w:color w:val="auto"/>
              </w:rPr>
              <w:t>2-5-(2)-③ -ｳ】</w:t>
            </w:r>
          </w:p>
          <w:p w:rsidR="002A770B" w:rsidRPr="00B651D2" w:rsidRDefault="002A770B" w:rsidP="002A770B">
            <w:pPr>
              <w:ind w:leftChars="100" w:left="362" w:hangingChars="100" w:hanging="181"/>
              <w:rPr>
                <w:rFonts w:ascii="HGSｺﾞｼｯｸM" w:eastAsia="HGSｺﾞｼｯｸM" w:hAnsi="HGSｺﾞｼｯｸM" w:hint="default"/>
                <w:color w:val="auto"/>
              </w:rPr>
            </w:pPr>
          </w:p>
          <w:p w:rsidR="002A770B" w:rsidRPr="00B651D2" w:rsidRDefault="002A770B" w:rsidP="002A770B">
            <w:pPr>
              <w:ind w:leftChars="100" w:left="376" w:hangingChars="108" w:hanging="195"/>
              <w:rPr>
                <w:rFonts w:ascii="HGSｺﾞｼｯｸM" w:eastAsia="HGSｺﾞｼｯｸM" w:hAnsi="HGSｺﾞｼｯｸM" w:hint="default"/>
                <w:color w:val="auto"/>
              </w:rPr>
            </w:pPr>
            <w:r w:rsidRPr="00B651D2">
              <w:rPr>
                <w:rFonts w:ascii="HGSｺﾞｼｯｸM" w:eastAsia="HGSｺﾞｼｯｸM" w:hAnsi="HGSｺﾞｼｯｸM"/>
                <w:color w:val="auto"/>
              </w:rPr>
              <w:t>（５）</w:t>
            </w:r>
            <w:r w:rsidRPr="00B651D2">
              <w:rPr>
                <w:rFonts w:ascii="HGSｺﾞｼｯｸM" w:eastAsia="HGSｺﾞｼｯｸM" w:hAnsi="HGSｺﾞｼｯｸM" w:hint="default"/>
                <w:color w:val="auto"/>
              </w:rPr>
              <w:t>面接授業の内容は、指定保育士養成施設通信教育部</w:t>
            </w:r>
            <w:r w:rsidRPr="00B651D2">
              <w:rPr>
                <w:rFonts w:ascii="HGSｺﾞｼｯｸM" w:eastAsia="HGSｺﾞｼｯｸM" w:hAnsi="HGSｺﾞｼｯｸM"/>
                <w:color w:val="auto"/>
              </w:rPr>
              <w:t>における面接授業等実施基準に掲げる教科目について行うものとなっているか。</w:t>
            </w:r>
          </w:p>
          <w:p w:rsidR="002A770B" w:rsidRPr="00B651D2" w:rsidRDefault="002A770B" w:rsidP="002A770B">
            <w:pPr>
              <w:ind w:leftChars="100" w:left="376" w:hangingChars="108" w:hanging="195"/>
              <w:jc w:val="right"/>
              <w:rPr>
                <w:rFonts w:ascii="HGSｺﾞｼｯｸM" w:eastAsia="HGSｺﾞｼｯｸM" w:hAnsi="HGSｺﾞｼｯｸM" w:hint="default"/>
                <w:color w:val="auto"/>
              </w:rPr>
            </w:pPr>
            <w:r w:rsidRPr="00B651D2">
              <w:rPr>
                <w:rFonts w:ascii="HGSｺﾞｼｯｸM" w:eastAsia="HGSｺﾞｼｯｸM" w:hAnsi="HGSｺﾞｼｯｸM"/>
                <w:color w:val="auto"/>
              </w:rPr>
              <w:t>【指定基準第</w:t>
            </w:r>
            <w:r w:rsidRPr="00B651D2">
              <w:rPr>
                <w:rFonts w:ascii="HGSｺﾞｼｯｸM" w:eastAsia="HGSｺﾞｼｯｸM" w:hAnsi="HGSｺﾞｼｯｸM" w:hint="default"/>
                <w:color w:val="auto"/>
              </w:rPr>
              <w:t>2-5-(2)-</w:t>
            </w:r>
            <w:r w:rsidRPr="00B651D2">
              <w:rPr>
                <w:rFonts w:ascii="HGSｺﾞｼｯｸM" w:eastAsia="HGSｺﾞｼｯｸM" w:hAnsi="HGSｺﾞｼｯｸM"/>
                <w:color w:val="auto"/>
              </w:rPr>
              <w:t>④</w:t>
            </w:r>
            <w:r w:rsidRPr="00B651D2">
              <w:rPr>
                <w:rFonts w:ascii="HGSｺﾞｼｯｸM" w:eastAsia="HGSｺﾞｼｯｸM" w:hAnsi="HGSｺﾞｼｯｸM" w:hint="default"/>
                <w:color w:val="auto"/>
              </w:rPr>
              <w:t>】</w:t>
            </w:r>
          </w:p>
          <w:p w:rsidR="00837380" w:rsidRPr="00B651D2" w:rsidRDefault="00837380" w:rsidP="002A770B">
            <w:pPr>
              <w:rPr>
                <w:rFonts w:ascii="HGSｺﾞｼｯｸM" w:eastAsia="HGSｺﾞｼｯｸM" w:hAnsi="HGSｺﾞｼｯｸM" w:hint="default"/>
                <w:b/>
                <w:color w:val="auto"/>
              </w:rPr>
            </w:pPr>
          </w:p>
          <w:p w:rsidR="002A770B" w:rsidRPr="00B651D2" w:rsidRDefault="00837380" w:rsidP="002A770B">
            <w:pPr>
              <w:ind w:leftChars="100" w:left="376" w:hangingChars="108" w:hanging="195"/>
              <w:rPr>
                <w:rFonts w:ascii="HGSｺﾞｼｯｸM" w:eastAsia="HGSｺﾞｼｯｸM" w:hAnsi="HGSｺﾞｼｯｸM" w:hint="default"/>
                <w:color w:val="auto"/>
              </w:rPr>
            </w:pPr>
            <w:r w:rsidRPr="00B651D2">
              <w:rPr>
                <w:rFonts w:ascii="HGSｺﾞｼｯｸM" w:eastAsia="HGSｺﾞｼｯｸM" w:hAnsi="HGSｺﾞｼｯｸM"/>
                <w:color w:val="auto"/>
              </w:rPr>
              <w:t>（６）</w:t>
            </w:r>
            <w:r w:rsidRPr="00B651D2">
              <w:rPr>
                <w:rFonts w:ascii="HGSｺﾞｼｯｸM" w:eastAsia="HGSｺﾞｼｯｸM" w:hAnsi="HGSｺﾞｼｯｸM" w:hint="default"/>
                <w:color w:val="auto"/>
              </w:rPr>
              <w:t>面接授業は、原則として指定保育士養成施設の施設</w:t>
            </w:r>
            <w:r w:rsidRPr="00B651D2">
              <w:rPr>
                <w:rFonts w:ascii="HGSｺﾞｼｯｸM" w:eastAsia="HGSｺﾞｼｯｸM" w:hAnsi="HGSｺﾞｼｯｸM"/>
                <w:color w:val="auto"/>
              </w:rPr>
              <w:t xml:space="preserve">及び設備を使用することとなっているか。これにより難い場合は、他の施設で実施する理由、実施場所、担当教員数、その他必要事項を届け出ているか。  </w:t>
            </w:r>
            <w:r w:rsidRPr="00B651D2">
              <w:rPr>
                <w:rFonts w:ascii="HGSｺﾞｼｯｸM" w:eastAsia="HGSｺﾞｼｯｸM" w:hAnsi="HGSｺﾞｼｯｸM" w:hint="default"/>
                <w:color w:val="auto"/>
              </w:rPr>
              <w:t xml:space="preserve">    </w:t>
            </w:r>
            <w:r w:rsidRPr="00B651D2">
              <w:rPr>
                <w:rFonts w:ascii="HGSｺﾞｼｯｸM" w:eastAsia="HGSｺﾞｼｯｸM" w:hAnsi="HGSｺﾞｼｯｸM"/>
                <w:color w:val="auto"/>
              </w:rPr>
              <w:t>【指定基準第</w:t>
            </w:r>
            <w:r w:rsidRPr="00B651D2">
              <w:rPr>
                <w:rFonts w:ascii="HGSｺﾞｼｯｸM" w:eastAsia="HGSｺﾞｼｯｸM" w:hAnsi="HGSｺﾞｼｯｸM" w:hint="default"/>
                <w:color w:val="auto"/>
              </w:rPr>
              <w:t>2-5-(2)-</w:t>
            </w:r>
            <w:r w:rsidRPr="00B651D2">
              <w:rPr>
                <w:rFonts w:ascii="HGSｺﾞｼｯｸM" w:eastAsia="HGSｺﾞｼｯｸM" w:hAnsi="HGSｺﾞｼｯｸM"/>
                <w:color w:val="auto"/>
              </w:rPr>
              <w:t>④</w:t>
            </w:r>
            <w:r w:rsidRPr="00B651D2">
              <w:rPr>
                <w:rFonts w:ascii="HGSｺﾞｼｯｸM" w:eastAsia="HGSｺﾞｼｯｸM" w:hAnsi="HGSｺﾞｼｯｸM" w:hint="default"/>
                <w:color w:val="auto"/>
              </w:rPr>
              <w:t>】</w:t>
            </w:r>
          </w:p>
        </w:tc>
        <w:tc>
          <w:tcPr>
            <w:tcW w:w="1038" w:type="dxa"/>
            <w:tcBorders>
              <w:top w:val="single" w:sz="4" w:space="0" w:color="FFFFFF" w:themeColor="background1"/>
              <w:bottom w:val="single" w:sz="4" w:space="0" w:color="000000"/>
            </w:tcBorders>
            <w:tcMar>
              <w:left w:w="49" w:type="dxa"/>
              <w:right w:w="49" w:type="dxa"/>
            </w:tcMar>
          </w:tcPr>
          <w:p w:rsidR="00270241" w:rsidRPr="00B651D2" w:rsidRDefault="00270241" w:rsidP="00105552">
            <w:pPr>
              <w:jc w:val="center"/>
              <w:rPr>
                <w:rFonts w:ascii="HGSｺﾞｼｯｸM" w:eastAsia="HGSｺﾞｼｯｸM" w:hAnsi="HGSｺﾞｼｯｸM" w:hint="default"/>
                <w:color w:val="auto"/>
              </w:rPr>
            </w:pPr>
          </w:p>
          <w:p w:rsidR="002A770B" w:rsidRPr="00B651D2" w:rsidRDefault="002A770B" w:rsidP="00105552">
            <w:pPr>
              <w:jc w:val="center"/>
              <w:rPr>
                <w:rFonts w:hint="default"/>
                <w:color w:val="auto"/>
              </w:rPr>
            </w:pPr>
            <w:r w:rsidRPr="00B651D2">
              <w:rPr>
                <w:rFonts w:ascii="HGSｺﾞｼｯｸM" w:eastAsia="HGSｺﾞｼｯｸM" w:hAnsi="HGSｺﾞｼｯｸM"/>
                <w:color w:val="auto"/>
              </w:rPr>
              <w:t>適・否</w:t>
            </w:r>
          </w:p>
          <w:p w:rsidR="002A770B" w:rsidRPr="00B651D2" w:rsidRDefault="002A770B" w:rsidP="00105552">
            <w:pPr>
              <w:jc w:val="center"/>
              <w:rPr>
                <w:rFonts w:hint="default"/>
                <w:color w:val="auto"/>
              </w:rPr>
            </w:pPr>
          </w:p>
          <w:p w:rsidR="002A770B" w:rsidRPr="00B651D2" w:rsidRDefault="002A770B" w:rsidP="00105552">
            <w:pPr>
              <w:jc w:val="center"/>
              <w:rPr>
                <w:rFonts w:hint="default"/>
                <w:color w:val="auto"/>
              </w:rPr>
            </w:pPr>
          </w:p>
          <w:p w:rsidR="002A770B" w:rsidRPr="00B651D2" w:rsidRDefault="002A770B" w:rsidP="00105552">
            <w:pPr>
              <w:jc w:val="center"/>
              <w:rPr>
                <w:rFonts w:hint="default"/>
                <w:color w:val="auto"/>
              </w:rPr>
            </w:pPr>
            <w:r w:rsidRPr="00B651D2">
              <w:rPr>
                <w:rFonts w:ascii="HGSｺﾞｼｯｸM" w:eastAsia="HGSｺﾞｼｯｸM" w:hAnsi="HGSｺﾞｼｯｸM"/>
                <w:color w:val="auto"/>
              </w:rPr>
              <w:t>適・否</w:t>
            </w:r>
          </w:p>
          <w:p w:rsidR="002A770B" w:rsidRPr="00B651D2" w:rsidRDefault="002A770B" w:rsidP="00105552">
            <w:pPr>
              <w:jc w:val="center"/>
              <w:rPr>
                <w:rFonts w:hint="default"/>
                <w:color w:val="auto"/>
              </w:rPr>
            </w:pPr>
          </w:p>
          <w:p w:rsidR="002A770B" w:rsidRPr="00B651D2" w:rsidRDefault="002A770B" w:rsidP="00105552">
            <w:pPr>
              <w:jc w:val="center"/>
              <w:rPr>
                <w:rFonts w:hint="default"/>
                <w:color w:val="auto"/>
              </w:rPr>
            </w:pPr>
          </w:p>
          <w:p w:rsidR="002A770B" w:rsidRPr="00B651D2" w:rsidRDefault="002A770B" w:rsidP="00105552">
            <w:pPr>
              <w:jc w:val="center"/>
              <w:rPr>
                <w:rFonts w:hint="default"/>
                <w:color w:val="auto"/>
              </w:rPr>
            </w:pPr>
          </w:p>
          <w:p w:rsidR="002A770B" w:rsidRPr="00B651D2" w:rsidRDefault="002A770B" w:rsidP="00105552">
            <w:pPr>
              <w:jc w:val="center"/>
              <w:rPr>
                <w:rFonts w:hint="default"/>
                <w:color w:val="auto"/>
              </w:rPr>
            </w:pPr>
          </w:p>
          <w:p w:rsidR="002A770B" w:rsidRPr="00B651D2" w:rsidRDefault="002A770B" w:rsidP="00105552">
            <w:pPr>
              <w:jc w:val="center"/>
              <w:rPr>
                <w:rFonts w:hint="default"/>
                <w:color w:val="auto"/>
              </w:rPr>
            </w:pPr>
          </w:p>
          <w:p w:rsidR="002A770B" w:rsidRPr="00B651D2" w:rsidRDefault="002A770B" w:rsidP="00105552">
            <w:pPr>
              <w:jc w:val="center"/>
              <w:rPr>
                <w:rFonts w:ascii="HGSｺﾞｼｯｸM" w:eastAsia="HGSｺﾞｼｯｸM" w:hint="default"/>
                <w:color w:val="auto"/>
              </w:rPr>
            </w:pPr>
            <w:r w:rsidRPr="00B651D2">
              <w:rPr>
                <w:rFonts w:ascii="HGSｺﾞｼｯｸM" w:eastAsia="HGSｺﾞｼｯｸM"/>
                <w:color w:val="auto"/>
              </w:rPr>
              <w:t>適・否</w:t>
            </w:r>
          </w:p>
          <w:p w:rsidR="002A770B" w:rsidRPr="00B651D2" w:rsidRDefault="002A770B" w:rsidP="00105552">
            <w:pPr>
              <w:jc w:val="center"/>
              <w:rPr>
                <w:rFonts w:ascii="HGSｺﾞｼｯｸM" w:eastAsia="HGSｺﾞｼｯｸM" w:hint="default"/>
                <w:color w:val="auto"/>
              </w:rPr>
            </w:pPr>
          </w:p>
          <w:p w:rsidR="002A770B" w:rsidRPr="00B651D2" w:rsidRDefault="002A770B" w:rsidP="00105552">
            <w:pPr>
              <w:jc w:val="center"/>
              <w:rPr>
                <w:rFonts w:ascii="HGSｺﾞｼｯｸM" w:eastAsia="HGSｺﾞｼｯｸM" w:hint="default"/>
                <w:color w:val="auto"/>
              </w:rPr>
            </w:pPr>
          </w:p>
          <w:p w:rsidR="002A770B" w:rsidRPr="00B651D2" w:rsidRDefault="002A770B" w:rsidP="00105552">
            <w:pPr>
              <w:jc w:val="center"/>
              <w:rPr>
                <w:rFonts w:ascii="HGSｺﾞｼｯｸM" w:eastAsia="HGSｺﾞｼｯｸM" w:hint="default"/>
                <w:color w:val="auto"/>
              </w:rPr>
            </w:pPr>
          </w:p>
          <w:p w:rsidR="002A770B" w:rsidRPr="00B651D2" w:rsidRDefault="002A770B" w:rsidP="00105552">
            <w:pPr>
              <w:jc w:val="center"/>
              <w:rPr>
                <w:rFonts w:ascii="HGSｺﾞｼｯｸM" w:eastAsia="HGSｺﾞｼｯｸM" w:hint="default"/>
                <w:color w:val="auto"/>
              </w:rPr>
            </w:pPr>
          </w:p>
          <w:p w:rsidR="002A770B" w:rsidRPr="00B651D2" w:rsidRDefault="002A770B" w:rsidP="00105552">
            <w:pPr>
              <w:jc w:val="center"/>
              <w:rPr>
                <w:rFonts w:ascii="HGSｺﾞｼｯｸM" w:eastAsia="HGSｺﾞｼｯｸM" w:hint="default"/>
                <w:color w:val="auto"/>
              </w:rPr>
            </w:pPr>
            <w:r w:rsidRPr="00B651D2">
              <w:rPr>
                <w:rFonts w:ascii="HGSｺﾞｼｯｸM" w:eastAsia="HGSｺﾞｼｯｸM"/>
                <w:color w:val="auto"/>
              </w:rPr>
              <w:t>適・否</w:t>
            </w:r>
          </w:p>
          <w:p w:rsidR="002A770B" w:rsidRPr="00B651D2" w:rsidRDefault="002A770B" w:rsidP="00105552">
            <w:pPr>
              <w:jc w:val="center"/>
              <w:rPr>
                <w:rFonts w:ascii="HGSｺﾞｼｯｸM" w:eastAsia="HGSｺﾞｼｯｸM" w:hint="default"/>
                <w:color w:val="auto"/>
              </w:rPr>
            </w:pPr>
          </w:p>
          <w:p w:rsidR="002A770B" w:rsidRPr="00B651D2" w:rsidRDefault="002A770B" w:rsidP="00105552">
            <w:pPr>
              <w:jc w:val="center"/>
              <w:rPr>
                <w:rFonts w:ascii="HGSｺﾞｼｯｸM" w:eastAsia="HGSｺﾞｼｯｸM" w:hint="default"/>
                <w:color w:val="auto"/>
              </w:rPr>
            </w:pPr>
          </w:p>
          <w:p w:rsidR="002A770B" w:rsidRPr="00B651D2" w:rsidRDefault="002A770B" w:rsidP="00105552">
            <w:pPr>
              <w:jc w:val="center"/>
              <w:rPr>
                <w:rFonts w:ascii="HGSｺﾞｼｯｸM" w:eastAsia="HGSｺﾞｼｯｸM" w:hint="default"/>
                <w:color w:val="auto"/>
              </w:rPr>
            </w:pPr>
            <w:r w:rsidRPr="00B651D2">
              <w:rPr>
                <w:rFonts w:ascii="HGSｺﾞｼｯｸM" w:eastAsia="HGSｺﾞｼｯｸM"/>
                <w:color w:val="auto"/>
              </w:rPr>
              <w:t>適・否</w:t>
            </w:r>
          </w:p>
          <w:p w:rsidR="002A770B" w:rsidRPr="00B651D2" w:rsidRDefault="002A770B" w:rsidP="00105552">
            <w:pPr>
              <w:jc w:val="center"/>
              <w:rPr>
                <w:rFonts w:ascii="HGSｺﾞｼｯｸM" w:eastAsia="HGSｺﾞｼｯｸM" w:hint="default"/>
                <w:color w:val="auto"/>
              </w:rPr>
            </w:pPr>
            <w:r w:rsidRPr="00B651D2">
              <w:rPr>
                <w:rFonts w:ascii="HGSｺﾞｼｯｸM" w:eastAsia="HGSｺﾞｼｯｸM"/>
                <w:color w:val="auto"/>
              </w:rPr>
              <w:t>適・否</w:t>
            </w:r>
          </w:p>
          <w:p w:rsidR="002A770B" w:rsidRPr="00B651D2" w:rsidRDefault="002A770B" w:rsidP="00105552">
            <w:pPr>
              <w:jc w:val="center"/>
              <w:rPr>
                <w:rFonts w:ascii="HGSｺﾞｼｯｸM" w:eastAsia="HGSｺﾞｼｯｸM" w:hint="default"/>
                <w:color w:val="auto"/>
              </w:rPr>
            </w:pPr>
            <w:r w:rsidRPr="00B651D2">
              <w:rPr>
                <w:rFonts w:ascii="HGSｺﾞｼｯｸM" w:eastAsia="HGSｺﾞｼｯｸM"/>
                <w:color w:val="auto"/>
              </w:rPr>
              <w:t>適・否</w:t>
            </w:r>
          </w:p>
          <w:p w:rsidR="002A770B" w:rsidRPr="00B651D2" w:rsidRDefault="002A770B" w:rsidP="00105552">
            <w:pPr>
              <w:jc w:val="center"/>
              <w:rPr>
                <w:rFonts w:ascii="HGSｺﾞｼｯｸM" w:eastAsia="HGSｺﾞｼｯｸM" w:hint="default"/>
                <w:color w:val="auto"/>
              </w:rPr>
            </w:pPr>
            <w:r w:rsidRPr="00B651D2">
              <w:rPr>
                <w:rFonts w:ascii="HGSｺﾞｼｯｸM" w:eastAsia="HGSｺﾞｼｯｸM"/>
                <w:color w:val="auto"/>
              </w:rPr>
              <w:t>適・否</w:t>
            </w:r>
          </w:p>
          <w:p w:rsidR="002A770B" w:rsidRPr="00B651D2" w:rsidRDefault="002A770B" w:rsidP="00105552">
            <w:pPr>
              <w:jc w:val="center"/>
              <w:rPr>
                <w:rFonts w:ascii="HGSｺﾞｼｯｸM" w:eastAsia="HGSｺﾞｼｯｸM" w:hint="default"/>
                <w:color w:val="auto"/>
              </w:rPr>
            </w:pPr>
          </w:p>
          <w:p w:rsidR="002A770B" w:rsidRPr="00B651D2" w:rsidRDefault="002A770B" w:rsidP="00105552">
            <w:pPr>
              <w:jc w:val="center"/>
              <w:rPr>
                <w:rFonts w:ascii="HGSｺﾞｼｯｸM" w:eastAsia="HGSｺﾞｼｯｸM" w:hint="default"/>
                <w:color w:val="auto"/>
              </w:rPr>
            </w:pPr>
          </w:p>
          <w:p w:rsidR="002A770B" w:rsidRPr="00B651D2" w:rsidRDefault="002A770B" w:rsidP="00105552">
            <w:pPr>
              <w:jc w:val="center"/>
              <w:rPr>
                <w:rFonts w:ascii="HGSｺﾞｼｯｸM" w:eastAsia="HGSｺﾞｼｯｸM" w:hint="default"/>
                <w:color w:val="auto"/>
              </w:rPr>
            </w:pPr>
            <w:r w:rsidRPr="00B651D2">
              <w:rPr>
                <w:rFonts w:ascii="HGSｺﾞｼｯｸM" w:eastAsia="HGSｺﾞｼｯｸM"/>
                <w:color w:val="auto"/>
              </w:rPr>
              <w:t>適・否</w:t>
            </w:r>
          </w:p>
          <w:p w:rsidR="002A770B" w:rsidRPr="00B651D2" w:rsidRDefault="002A770B" w:rsidP="00105552">
            <w:pPr>
              <w:jc w:val="center"/>
              <w:rPr>
                <w:rFonts w:ascii="HGSｺﾞｼｯｸM" w:eastAsia="HGSｺﾞｼｯｸM" w:hint="default"/>
                <w:color w:val="auto"/>
              </w:rPr>
            </w:pPr>
          </w:p>
          <w:p w:rsidR="002A770B" w:rsidRPr="00B651D2" w:rsidRDefault="002A770B" w:rsidP="00105552">
            <w:pPr>
              <w:jc w:val="center"/>
              <w:rPr>
                <w:rFonts w:ascii="HGSｺﾞｼｯｸM" w:eastAsia="HGSｺﾞｼｯｸM" w:hint="default"/>
                <w:color w:val="auto"/>
              </w:rPr>
            </w:pPr>
          </w:p>
          <w:p w:rsidR="002A770B" w:rsidRPr="00B651D2" w:rsidRDefault="002A770B" w:rsidP="00105552">
            <w:pPr>
              <w:jc w:val="center"/>
              <w:rPr>
                <w:rFonts w:ascii="HGSｺﾞｼｯｸM" w:eastAsia="HGSｺﾞｼｯｸM" w:hint="default"/>
                <w:color w:val="auto"/>
              </w:rPr>
            </w:pPr>
            <w:r w:rsidRPr="00B651D2">
              <w:rPr>
                <w:rFonts w:ascii="HGSｺﾞｼｯｸM" w:eastAsia="HGSｺﾞｼｯｸM"/>
                <w:color w:val="auto"/>
              </w:rPr>
              <w:t>適・否</w:t>
            </w:r>
          </w:p>
          <w:p w:rsidR="002A770B" w:rsidRPr="00B651D2" w:rsidRDefault="002A770B" w:rsidP="00105552">
            <w:pPr>
              <w:jc w:val="center"/>
              <w:rPr>
                <w:rFonts w:ascii="HGSｺﾞｼｯｸM" w:eastAsia="HGSｺﾞｼｯｸM" w:hint="default"/>
                <w:color w:val="auto"/>
              </w:rPr>
            </w:pPr>
          </w:p>
          <w:p w:rsidR="002A770B" w:rsidRPr="00B651D2" w:rsidRDefault="002A770B" w:rsidP="00105552">
            <w:pPr>
              <w:jc w:val="center"/>
              <w:rPr>
                <w:rFonts w:ascii="HGSｺﾞｼｯｸM" w:eastAsia="HGSｺﾞｼｯｸM" w:hint="default"/>
                <w:color w:val="auto"/>
              </w:rPr>
            </w:pPr>
          </w:p>
          <w:p w:rsidR="002A770B" w:rsidRPr="00B651D2" w:rsidRDefault="002A770B" w:rsidP="00105552">
            <w:pPr>
              <w:jc w:val="center"/>
              <w:rPr>
                <w:rFonts w:ascii="HGSｺﾞｼｯｸM" w:eastAsia="HGSｺﾞｼｯｸM" w:hint="default"/>
                <w:color w:val="auto"/>
              </w:rPr>
            </w:pPr>
          </w:p>
          <w:p w:rsidR="002A770B" w:rsidRPr="00B651D2" w:rsidRDefault="002A770B" w:rsidP="00105552">
            <w:pPr>
              <w:ind w:left="360" w:hanging="180"/>
              <w:jc w:val="center"/>
              <w:rPr>
                <w:rFonts w:ascii="HGSｺﾞｼｯｸM" w:eastAsia="HGSｺﾞｼｯｸM" w:hAnsi="HGSｺﾞｼｯｸM" w:hint="default"/>
                <w:color w:val="auto"/>
              </w:rPr>
            </w:pPr>
            <w:r w:rsidRPr="00B651D2">
              <w:rPr>
                <w:rFonts w:ascii="HGSｺﾞｼｯｸM" w:eastAsia="HGSｺﾞｼｯｸM"/>
                <w:color w:val="auto"/>
              </w:rPr>
              <w:t>適・否</w:t>
            </w:r>
          </w:p>
        </w:tc>
      </w:tr>
      <w:tr w:rsidR="00B651D2" w:rsidRPr="00B651D2" w:rsidTr="00270241">
        <w:trPr>
          <w:trHeight w:val="2540"/>
        </w:trPr>
        <w:tc>
          <w:tcPr>
            <w:tcW w:w="1656" w:type="dxa"/>
            <w:tcBorders>
              <w:top w:val="single" w:sz="4" w:space="0" w:color="auto"/>
              <w:bottom w:val="single" w:sz="4" w:space="0" w:color="FFFFFF" w:themeColor="background1"/>
            </w:tcBorders>
            <w:tcMar>
              <w:left w:w="49" w:type="dxa"/>
              <w:right w:w="49" w:type="dxa"/>
            </w:tcMar>
          </w:tcPr>
          <w:p w:rsidR="00313C6C" w:rsidRPr="00B651D2" w:rsidRDefault="00313C6C" w:rsidP="007103AA">
            <w:pPr>
              <w:spacing w:line="140" w:lineRule="exact"/>
              <w:rPr>
                <w:rFonts w:hint="default"/>
                <w:color w:val="auto"/>
              </w:rPr>
            </w:pPr>
          </w:p>
          <w:p w:rsidR="00313C6C" w:rsidRPr="00B651D2" w:rsidRDefault="00313C6C" w:rsidP="00313C6C">
            <w:pPr>
              <w:ind w:left="181" w:hanging="181"/>
              <w:rPr>
                <w:rFonts w:hint="default"/>
                <w:color w:val="auto"/>
              </w:rPr>
            </w:pPr>
            <w:r w:rsidRPr="00B651D2">
              <w:rPr>
                <w:rFonts w:ascii="HGSｺﾞｼｯｸM" w:eastAsia="HGSｺﾞｼｯｸM" w:hAnsi="HGSｺﾞｼｯｸM"/>
                <w:b/>
                <w:color w:val="auto"/>
              </w:rPr>
              <w:t>Ⅲ 学生に関する事</w:t>
            </w:r>
          </w:p>
          <w:p w:rsidR="00313C6C" w:rsidRPr="00B651D2" w:rsidRDefault="00313C6C" w:rsidP="007565C3">
            <w:pPr>
              <w:rPr>
                <w:rFonts w:hint="default"/>
                <w:color w:val="auto"/>
              </w:rPr>
            </w:pPr>
            <w:r w:rsidRPr="00B651D2">
              <w:rPr>
                <w:rFonts w:ascii="HGSｺﾞｼｯｸM" w:eastAsia="HGSｺﾞｼｯｸM" w:hAnsi="HGSｺﾞｼｯｸM"/>
                <w:b/>
                <w:color w:val="auto"/>
              </w:rPr>
              <w:t>項</w:t>
            </w:r>
          </w:p>
        </w:tc>
        <w:tc>
          <w:tcPr>
            <w:tcW w:w="7088" w:type="dxa"/>
            <w:tcBorders>
              <w:top w:val="single" w:sz="4" w:space="0" w:color="auto"/>
              <w:bottom w:val="single" w:sz="4" w:space="0" w:color="FFFFFF" w:themeColor="background1"/>
            </w:tcBorders>
            <w:tcMar>
              <w:left w:w="49" w:type="dxa"/>
              <w:right w:w="49" w:type="dxa"/>
            </w:tcMar>
          </w:tcPr>
          <w:p w:rsidR="00313C6C" w:rsidRPr="00B651D2" w:rsidRDefault="00313C6C" w:rsidP="007103AA">
            <w:pPr>
              <w:spacing w:line="140" w:lineRule="exact"/>
              <w:rPr>
                <w:rFonts w:hint="default"/>
                <w:color w:val="auto"/>
              </w:rPr>
            </w:pPr>
          </w:p>
          <w:p w:rsidR="00313C6C" w:rsidRPr="00B651D2" w:rsidRDefault="00313C6C" w:rsidP="00313C6C">
            <w:pPr>
              <w:rPr>
                <w:rFonts w:hint="default"/>
                <w:color w:val="auto"/>
              </w:rPr>
            </w:pPr>
            <w:r w:rsidRPr="00B651D2">
              <w:rPr>
                <w:rFonts w:ascii="HGSｺﾞｼｯｸM" w:eastAsia="HGSｺﾞｼｯｸM" w:hAnsi="HGSｺﾞｼｯｸM"/>
                <w:b/>
                <w:color w:val="auto"/>
              </w:rPr>
              <w:t>１　入学者の状況</w:t>
            </w:r>
          </w:p>
          <w:p w:rsidR="00313C6C" w:rsidRPr="00B651D2" w:rsidRDefault="00313C6C" w:rsidP="00313C6C">
            <w:pPr>
              <w:ind w:left="362" w:hanging="181"/>
              <w:outlineLvl w:val="6"/>
              <w:rPr>
                <w:rFonts w:ascii="HGSｺﾞｼｯｸM" w:eastAsia="HGSｺﾞｼｯｸM" w:hAnsi="HGSｺﾞｼｯｸM" w:hint="default"/>
                <w:color w:val="auto"/>
              </w:rPr>
            </w:pPr>
            <w:r w:rsidRPr="00B651D2">
              <w:rPr>
                <w:rFonts w:ascii="HGSｺﾞｼｯｸM" w:eastAsia="HGSｺﾞｼｯｸM" w:hAnsi="HGSｺﾞｼｯｸM"/>
                <w:color w:val="auto"/>
              </w:rPr>
              <w:t>（１）本年度の入学者について、指定保育士養成施設として指定を受けている学生の定員を超過していないか。（ただし、留年生を除く。）</w:t>
            </w:r>
          </w:p>
          <w:p w:rsidR="00313C6C" w:rsidRPr="00B651D2" w:rsidRDefault="00313C6C" w:rsidP="00313C6C">
            <w:pPr>
              <w:ind w:leftChars="50" w:left="90" w:firstLineChars="1200" w:firstLine="2170"/>
              <w:outlineLvl w:val="6"/>
              <w:rPr>
                <w:rFonts w:ascii="HGSｺﾞｼｯｸM" w:eastAsia="HGSｺﾞｼｯｸM" w:hAnsi="HGSｺﾞｼｯｸM" w:hint="default"/>
                <w:color w:val="auto"/>
              </w:rPr>
            </w:pPr>
            <w:r w:rsidRPr="00B651D2">
              <w:rPr>
                <w:rFonts w:ascii="HGSｺﾞｼｯｸM" w:eastAsia="HGSｺﾞｼｯｸM" w:hAnsi="HGSｺﾞｼｯｸM"/>
                <w:color w:val="auto"/>
              </w:rPr>
              <w:t>【</w:t>
            </w:r>
            <w:r w:rsidRPr="00B651D2">
              <w:rPr>
                <w:rFonts w:ascii="HGSｺﾞｼｯｸM" w:eastAsia="HGSｺﾞｼｯｸM" w:hAnsi="HGSｺﾞｼｯｸM" w:hint="default"/>
                <w:color w:val="auto"/>
              </w:rPr>
              <w:t>H17.11.17指定保育士養成施設の運営適正化について】</w:t>
            </w:r>
          </w:p>
          <w:p w:rsidR="00313C6C" w:rsidRPr="00B651D2" w:rsidRDefault="00313C6C" w:rsidP="00313C6C">
            <w:pPr>
              <w:ind w:left="362" w:hanging="181"/>
              <w:outlineLvl w:val="6"/>
              <w:rPr>
                <w:rFonts w:ascii="HGSｺﾞｼｯｸM" w:eastAsia="HGSｺﾞｼｯｸM" w:hAnsi="HGSｺﾞｼｯｸM" w:hint="default"/>
                <w:color w:val="auto"/>
              </w:rPr>
            </w:pPr>
            <w:r w:rsidRPr="00B651D2">
              <w:rPr>
                <w:rFonts w:ascii="HGSｺﾞｼｯｸM" w:eastAsia="HGSｺﾞｼｯｸM" w:hAnsi="HGSｺﾞｼｯｸM"/>
                <w:color w:val="auto"/>
              </w:rPr>
              <w:t xml:space="preserve">　　超過している場合であっても、入学定員を超過した学生数が適切な学習環境の確保の観点から著しく過大なものではなく、また、当該定員超過が過去の入学実績や辞退者等の状況等に鑑み、合理的な範囲内にあることが認められるか。</w:t>
            </w:r>
          </w:p>
          <w:p w:rsidR="00313C6C" w:rsidRPr="00B651D2" w:rsidRDefault="00313C6C" w:rsidP="00313C6C">
            <w:pPr>
              <w:ind w:leftChars="50" w:left="90" w:firstLineChars="1250" w:firstLine="2260"/>
              <w:outlineLvl w:val="6"/>
              <w:rPr>
                <w:rFonts w:hint="default"/>
                <w:color w:val="auto"/>
              </w:rPr>
            </w:pPr>
            <w:r w:rsidRPr="00B651D2">
              <w:rPr>
                <w:rFonts w:ascii="HGSｺﾞｼｯｸM" w:eastAsia="HGSｺﾞｼｯｸM" w:hAnsi="HGSｺﾞｼｯｸM"/>
                <w:color w:val="auto"/>
              </w:rPr>
              <w:t>【H28.6.13厚生労働省雇用均等・児童家庭局事務連絡】</w:t>
            </w:r>
          </w:p>
          <w:p w:rsidR="00313C6C" w:rsidRPr="00B651D2" w:rsidRDefault="00313C6C" w:rsidP="00313C6C">
            <w:pPr>
              <w:ind w:left="362" w:hanging="181"/>
              <w:rPr>
                <w:rFonts w:ascii="HGSｺﾞｼｯｸM" w:eastAsia="HGSｺﾞｼｯｸM" w:hAnsi="HGSｺﾞｼｯｸM" w:hint="default"/>
                <w:color w:val="auto"/>
              </w:rPr>
            </w:pPr>
            <w:r w:rsidRPr="00B651D2">
              <w:rPr>
                <w:rFonts w:ascii="HGSｺﾞｼｯｸM" w:eastAsia="HGSｺﾞｼｯｸM" w:hAnsi="HGSｺﾞｼｯｸM"/>
                <w:color w:val="auto"/>
              </w:rPr>
              <w:t xml:space="preserve">　</w:t>
            </w:r>
          </w:p>
          <w:p w:rsidR="00837380" w:rsidRPr="00B651D2" w:rsidRDefault="00837380" w:rsidP="00313C6C">
            <w:pPr>
              <w:ind w:left="362" w:hanging="181"/>
              <w:rPr>
                <w:rFonts w:hint="default"/>
                <w:color w:val="auto"/>
              </w:rPr>
            </w:pPr>
          </w:p>
          <w:p w:rsidR="00313C6C" w:rsidRPr="00B651D2" w:rsidRDefault="00313C6C" w:rsidP="00313C6C">
            <w:pPr>
              <w:ind w:left="362" w:hanging="181"/>
              <w:rPr>
                <w:rFonts w:hint="default"/>
                <w:color w:val="auto"/>
              </w:rPr>
            </w:pPr>
            <w:r w:rsidRPr="00B651D2">
              <w:rPr>
                <w:rFonts w:ascii="HGSｺﾞｼｯｸM" w:eastAsia="HGSｺﾞｼｯｸM" w:hAnsi="HGSｺﾞｼｯｸM"/>
                <w:color w:val="auto"/>
              </w:rPr>
              <w:t xml:space="preserve">（２）指定保育士養成施設の開講科目のうち、実技及び演習は、50人以下で行われているか。 　                     </w:t>
            </w:r>
            <w:r w:rsidRPr="00B651D2">
              <w:rPr>
                <w:rFonts w:ascii="HGSｺﾞｼｯｸM" w:eastAsia="HGSｺﾞｼｯｸM" w:hAnsi="HGSｺﾞｼｯｸM" w:hint="default"/>
                <w:color w:val="auto"/>
              </w:rPr>
              <w:t xml:space="preserve">  </w:t>
            </w:r>
            <w:r w:rsidRPr="00B651D2">
              <w:rPr>
                <w:rFonts w:ascii="HGSｺﾞｼｯｸM" w:eastAsia="HGSｺﾞｼｯｸM" w:hAnsi="HGSｺﾞｼｯｸM"/>
                <w:color w:val="auto"/>
              </w:rPr>
              <w:t>【施行規則第6条の2の2第1項第6号】</w:t>
            </w:r>
          </w:p>
          <w:p w:rsidR="00313C6C" w:rsidRPr="00B651D2" w:rsidRDefault="00313C6C" w:rsidP="00313C6C">
            <w:pPr>
              <w:ind w:left="362" w:hanging="181"/>
              <w:jc w:val="center"/>
              <w:rPr>
                <w:rFonts w:hint="default"/>
                <w:color w:val="auto"/>
              </w:rPr>
            </w:pPr>
          </w:p>
          <w:p w:rsidR="00313C6C" w:rsidRPr="00B651D2" w:rsidRDefault="00313C6C" w:rsidP="00313C6C">
            <w:pPr>
              <w:ind w:left="362" w:hanging="181"/>
              <w:rPr>
                <w:rFonts w:hint="default"/>
                <w:color w:val="auto"/>
              </w:rPr>
            </w:pPr>
            <w:r w:rsidRPr="00B651D2">
              <w:rPr>
                <w:rFonts w:ascii="HGSｺﾞｼｯｸM" w:eastAsia="HGSｺﾞｼｯｸM" w:hAnsi="HGSｺﾞｼｯｸM"/>
                <w:color w:val="auto"/>
              </w:rPr>
              <w:t>（３）本年度の入学者は、施行規則に定められた入学資格を有する者であるか。</w:t>
            </w:r>
          </w:p>
          <w:p w:rsidR="00313C6C" w:rsidRPr="00B651D2" w:rsidRDefault="00313C6C" w:rsidP="00313C6C">
            <w:pPr>
              <w:ind w:left="181" w:hanging="181"/>
              <w:rPr>
                <w:rFonts w:ascii="HGSｺﾞｼｯｸM" w:eastAsia="HGSｺﾞｼｯｸM" w:hAnsi="HGSｺﾞｼｯｸM" w:hint="default"/>
                <w:color w:val="auto"/>
              </w:rPr>
            </w:pPr>
            <w:r w:rsidRPr="00B651D2">
              <w:rPr>
                <w:rFonts w:ascii="HGSｺﾞｼｯｸM" w:eastAsia="HGSｺﾞｼｯｸM" w:hAnsi="HGSｺﾞｼｯｸM"/>
                <w:color w:val="auto"/>
              </w:rPr>
              <w:t xml:space="preserve">　　　　　　                            【施行規則第6条の2の2第1項第1号】</w:t>
            </w:r>
          </w:p>
          <w:p w:rsidR="00313C6C" w:rsidRPr="00B651D2" w:rsidRDefault="00313C6C" w:rsidP="00313C6C">
            <w:pPr>
              <w:rPr>
                <w:rFonts w:ascii="HGSｺﾞｼｯｸM" w:eastAsia="HGSｺﾞｼｯｸM" w:hint="default"/>
                <w:color w:val="auto"/>
              </w:rPr>
            </w:pPr>
          </w:p>
          <w:p w:rsidR="00313C6C" w:rsidRPr="00B651D2" w:rsidRDefault="00313C6C" w:rsidP="00313C6C">
            <w:pPr>
              <w:spacing w:line="140" w:lineRule="exact"/>
              <w:rPr>
                <w:rFonts w:hint="default"/>
                <w:color w:val="auto"/>
              </w:rPr>
            </w:pPr>
          </w:p>
          <w:p w:rsidR="00313C6C" w:rsidRPr="00B651D2" w:rsidRDefault="00313C6C" w:rsidP="00313C6C">
            <w:pPr>
              <w:rPr>
                <w:rFonts w:hint="default"/>
                <w:color w:val="auto"/>
              </w:rPr>
            </w:pPr>
            <w:r w:rsidRPr="00B651D2">
              <w:rPr>
                <w:rFonts w:ascii="HGSｺﾞｼｯｸM" w:eastAsia="HGSｺﾞｼｯｸM" w:hAnsi="HGSｺﾞｼｯｸM"/>
                <w:b/>
                <w:color w:val="auto"/>
              </w:rPr>
              <w:t>２　科目の履修認定</w:t>
            </w:r>
          </w:p>
          <w:p w:rsidR="00313C6C" w:rsidRPr="00B651D2" w:rsidRDefault="00313C6C" w:rsidP="00313C6C">
            <w:pPr>
              <w:ind w:left="362" w:hanging="181"/>
              <w:rPr>
                <w:rFonts w:ascii="HGSｺﾞｼｯｸM" w:eastAsia="HGSｺﾞｼｯｸM" w:hAnsi="HGSｺﾞｼｯｸM" w:hint="default"/>
                <w:color w:val="auto"/>
              </w:rPr>
            </w:pPr>
            <w:r w:rsidRPr="00B651D2">
              <w:rPr>
                <w:rFonts w:ascii="HGSｺﾞｼｯｸM" w:eastAsia="HGSｺﾞｼｯｸM" w:hAnsi="HGSｺﾞｼｯｸM"/>
                <w:color w:val="auto"/>
              </w:rPr>
              <w:t>（１）学生について出席簿を備えているか。(出欠状況の把握</w:t>
            </w:r>
            <w:r w:rsidRPr="00B651D2">
              <w:rPr>
                <w:rFonts w:ascii="HGSｺﾞｼｯｸM" w:eastAsia="HGSｺﾞｼｯｸM" w:hAnsi="HGSｺﾞｼｯｸM" w:hint="default"/>
                <w:color w:val="auto"/>
              </w:rPr>
              <w:t>）</w:t>
            </w:r>
          </w:p>
          <w:p w:rsidR="00313C6C" w:rsidRPr="00B651D2" w:rsidRDefault="00313C6C" w:rsidP="00313C6C">
            <w:pPr>
              <w:ind w:leftChars="100" w:left="181" w:firstLineChars="1650" w:firstLine="2984"/>
              <w:rPr>
                <w:rFonts w:ascii="HGSｺﾞｼｯｸM" w:eastAsia="HGSｺﾞｼｯｸM" w:hint="default"/>
                <w:color w:val="auto"/>
              </w:rPr>
            </w:pPr>
            <w:r w:rsidRPr="00B651D2">
              <w:rPr>
                <w:rFonts w:ascii="HGSｺﾞｼｯｸM" w:eastAsia="HGSｺﾞｼｯｸM" w:hAnsi="HGSｺﾞｼｯｸM"/>
                <w:color w:val="auto"/>
              </w:rPr>
              <w:t>【学校教育法施行規則第28条第1項第4号】</w:t>
            </w:r>
          </w:p>
        </w:tc>
        <w:tc>
          <w:tcPr>
            <w:tcW w:w="1038" w:type="dxa"/>
            <w:tcBorders>
              <w:top w:val="single" w:sz="4" w:space="0" w:color="auto"/>
              <w:bottom w:val="single" w:sz="4" w:space="0" w:color="FFFFFF" w:themeColor="background1"/>
            </w:tcBorders>
            <w:tcMar>
              <w:left w:w="49" w:type="dxa"/>
              <w:right w:w="49" w:type="dxa"/>
            </w:tcMar>
          </w:tcPr>
          <w:p w:rsidR="00313C6C" w:rsidRPr="00B651D2" w:rsidRDefault="00313C6C" w:rsidP="00105552">
            <w:pPr>
              <w:spacing w:line="140" w:lineRule="exact"/>
              <w:jc w:val="center"/>
              <w:rPr>
                <w:rFonts w:hint="default"/>
                <w:color w:val="auto"/>
              </w:rPr>
            </w:pPr>
          </w:p>
          <w:p w:rsidR="00313C6C" w:rsidRPr="00B651D2" w:rsidRDefault="00313C6C" w:rsidP="00105552">
            <w:pPr>
              <w:jc w:val="center"/>
              <w:rPr>
                <w:rFonts w:hint="default"/>
                <w:color w:val="auto"/>
              </w:rPr>
            </w:pPr>
          </w:p>
          <w:p w:rsidR="00313C6C" w:rsidRPr="00B651D2" w:rsidRDefault="00313C6C" w:rsidP="00105552">
            <w:pPr>
              <w:jc w:val="center"/>
              <w:outlineLvl w:val="6"/>
              <w:rPr>
                <w:rFonts w:hint="default"/>
                <w:color w:val="auto"/>
              </w:rPr>
            </w:pPr>
            <w:r w:rsidRPr="00B651D2">
              <w:rPr>
                <w:rFonts w:ascii="HGSｺﾞｼｯｸM" w:eastAsia="HGSｺﾞｼｯｸM" w:hAnsi="HGSｺﾞｼｯｸM"/>
                <w:color w:val="auto"/>
              </w:rPr>
              <w:t>適・否</w:t>
            </w:r>
          </w:p>
          <w:p w:rsidR="00313C6C" w:rsidRPr="00B651D2" w:rsidRDefault="00313C6C" w:rsidP="00105552">
            <w:pPr>
              <w:jc w:val="center"/>
              <w:rPr>
                <w:rFonts w:hint="default"/>
                <w:color w:val="auto"/>
              </w:rPr>
            </w:pPr>
          </w:p>
          <w:p w:rsidR="00313C6C" w:rsidRPr="00B651D2" w:rsidRDefault="00313C6C" w:rsidP="00105552">
            <w:pPr>
              <w:jc w:val="center"/>
              <w:rPr>
                <w:rFonts w:hint="default"/>
                <w:color w:val="auto"/>
              </w:rPr>
            </w:pPr>
          </w:p>
          <w:p w:rsidR="00313C6C" w:rsidRPr="00B651D2" w:rsidRDefault="00313C6C" w:rsidP="00105552">
            <w:pPr>
              <w:jc w:val="center"/>
              <w:rPr>
                <w:rFonts w:hint="default"/>
                <w:color w:val="auto"/>
              </w:rPr>
            </w:pPr>
            <w:r w:rsidRPr="00B651D2">
              <w:rPr>
                <w:rFonts w:ascii="HGSｺﾞｼｯｸM" w:eastAsia="HGSｺﾞｼｯｸM"/>
                <w:color w:val="auto"/>
              </w:rPr>
              <w:t>適・否</w:t>
            </w:r>
          </w:p>
          <w:p w:rsidR="00313C6C" w:rsidRPr="00B651D2" w:rsidRDefault="00313C6C" w:rsidP="00105552">
            <w:pPr>
              <w:jc w:val="center"/>
              <w:rPr>
                <w:rFonts w:hint="default"/>
                <w:color w:val="auto"/>
              </w:rPr>
            </w:pPr>
          </w:p>
          <w:p w:rsidR="00313C6C" w:rsidRPr="00B651D2" w:rsidRDefault="00313C6C" w:rsidP="00105552">
            <w:pPr>
              <w:jc w:val="center"/>
              <w:rPr>
                <w:rFonts w:hint="default"/>
                <w:color w:val="auto"/>
              </w:rPr>
            </w:pPr>
          </w:p>
          <w:p w:rsidR="00313C6C" w:rsidRPr="00B651D2" w:rsidRDefault="00313C6C" w:rsidP="00105552">
            <w:pPr>
              <w:jc w:val="center"/>
              <w:rPr>
                <w:rFonts w:hint="default"/>
                <w:color w:val="auto"/>
              </w:rPr>
            </w:pPr>
          </w:p>
          <w:p w:rsidR="00837380" w:rsidRPr="00B651D2" w:rsidRDefault="00837380" w:rsidP="00105552">
            <w:pPr>
              <w:jc w:val="center"/>
              <w:rPr>
                <w:rFonts w:hint="default"/>
                <w:color w:val="auto"/>
              </w:rPr>
            </w:pPr>
          </w:p>
          <w:p w:rsidR="00313C6C" w:rsidRPr="00B651D2" w:rsidRDefault="00313C6C" w:rsidP="00105552">
            <w:pPr>
              <w:jc w:val="center"/>
              <w:rPr>
                <w:rFonts w:hint="default"/>
                <w:color w:val="auto"/>
              </w:rPr>
            </w:pPr>
          </w:p>
          <w:p w:rsidR="00313C6C" w:rsidRPr="00B651D2" w:rsidRDefault="00313C6C" w:rsidP="00105552">
            <w:pPr>
              <w:jc w:val="center"/>
              <w:rPr>
                <w:rFonts w:hint="default"/>
                <w:color w:val="auto"/>
              </w:rPr>
            </w:pPr>
            <w:r w:rsidRPr="00B651D2">
              <w:rPr>
                <w:rFonts w:ascii="HGSｺﾞｼｯｸM" w:eastAsia="HGSｺﾞｼｯｸM" w:hAnsi="HGSｺﾞｼｯｸM"/>
                <w:color w:val="auto"/>
              </w:rPr>
              <w:t>適・否</w:t>
            </w:r>
          </w:p>
          <w:p w:rsidR="00313C6C" w:rsidRPr="00B651D2" w:rsidRDefault="00313C6C" w:rsidP="00105552">
            <w:pPr>
              <w:jc w:val="center"/>
              <w:rPr>
                <w:rFonts w:hint="default"/>
                <w:color w:val="auto"/>
              </w:rPr>
            </w:pPr>
          </w:p>
          <w:p w:rsidR="00313C6C" w:rsidRPr="00B651D2" w:rsidRDefault="00313C6C" w:rsidP="00105552">
            <w:pPr>
              <w:jc w:val="center"/>
              <w:rPr>
                <w:rFonts w:hint="default"/>
                <w:color w:val="auto"/>
              </w:rPr>
            </w:pPr>
          </w:p>
          <w:p w:rsidR="00313C6C" w:rsidRPr="00B651D2" w:rsidRDefault="00313C6C" w:rsidP="00105552">
            <w:pPr>
              <w:jc w:val="center"/>
              <w:rPr>
                <w:rFonts w:hint="default"/>
                <w:color w:val="auto"/>
              </w:rPr>
            </w:pPr>
            <w:r w:rsidRPr="00B651D2">
              <w:rPr>
                <w:rFonts w:ascii="HGSｺﾞｼｯｸM" w:eastAsia="HGSｺﾞｼｯｸM" w:hAnsi="HGSｺﾞｼｯｸM"/>
                <w:color w:val="auto"/>
              </w:rPr>
              <w:t>適・否</w:t>
            </w:r>
          </w:p>
          <w:p w:rsidR="00313C6C" w:rsidRPr="00B651D2" w:rsidRDefault="00313C6C" w:rsidP="00105552">
            <w:pPr>
              <w:spacing w:line="140" w:lineRule="exact"/>
              <w:jc w:val="center"/>
              <w:rPr>
                <w:rFonts w:hint="default"/>
                <w:color w:val="auto"/>
              </w:rPr>
            </w:pPr>
          </w:p>
          <w:p w:rsidR="00313C6C" w:rsidRPr="00B651D2" w:rsidRDefault="00313C6C" w:rsidP="00105552">
            <w:pPr>
              <w:jc w:val="center"/>
              <w:rPr>
                <w:rFonts w:hint="default"/>
                <w:color w:val="auto"/>
              </w:rPr>
            </w:pPr>
          </w:p>
          <w:p w:rsidR="00270241" w:rsidRPr="00B651D2" w:rsidRDefault="00270241" w:rsidP="00105552">
            <w:pPr>
              <w:jc w:val="center"/>
              <w:rPr>
                <w:rFonts w:hint="default"/>
                <w:color w:val="auto"/>
              </w:rPr>
            </w:pPr>
          </w:p>
          <w:p w:rsidR="00270241" w:rsidRPr="00B651D2" w:rsidRDefault="00270241" w:rsidP="00105552">
            <w:pPr>
              <w:jc w:val="center"/>
              <w:rPr>
                <w:rFonts w:hint="default"/>
                <w:color w:val="auto"/>
              </w:rPr>
            </w:pPr>
          </w:p>
          <w:p w:rsidR="00313C6C" w:rsidRPr="00B651D2" w:rsidRDefault="00313C6C" w:rsidP="00105552">
            <w:pPr>
              <w:jc w:val="center"/>
              <w:rPr>
                <w:rFonts w:hint="default"/>
                <w:color w:val="auto"/>
              </w:rPr>
            </w:pPr>
            <w:r w:rsidRPr="00B651D2">
              <w:rPr>
                <w:rFonts w:ascii="HGSｺﾞｼｯｸM" w:eastAsia="HGSｺﾞｼｯｸM" w:hAnsi="HGSｺﾞｼｯｸM"/>
                <w:color w:val="auto"/>
              </w:rPr>
              <w:t>適・否</w:t>
            </w:r>
          </w:p>
          <w:p w:rsidR="00313C6C" w:rsidRPr="00B651D2" w:rsidRDefault="00313C6C" w:rsidP="00105552">
            <w:pPr>
              <w:jc w:val="center"/>
              <w:rPr>
                <w:rFonts w:hint="default"/>
                <w:color w:val="auto"/>
              </w:rPr>
            </w:pPr>
          </w:p>
          <w:p w:rsidR="00270241" w:rsidRPr="00B651D2" w:rsidRDefault="00270241" w:rsidP="00105552">
            <w:pPr>
              <w:jc w:val="center"/>
              <w:rPr>
                <w:rFonts w:ascii="HGSｺﾞｼｯｸM" w:eastAsia="HGSｺﾞｼｯｸM" w:hint="default"/>
                <w:color w:val="auto"/>
              </w:rPr>
            </w:pPr>
          </w:p>
        </w:tc>
      </w:tr>
      <w:tr w:rsidR="00B651D2" w:rsidRPr="00B651D2" w:rsidTr="002B5E1F">
        <w:trPr>
          <w:trHeight w:val="1507"/>
        </w:trPr>
        <w:tc>
          <w:tcPr>
            <w:tcW w:w="1656" w:type="dxa"/>
            <w:tcBorders>
              <w:top w:val="single" w:sz="4" w:space="0" w:color="FFFFFF" w:themeColor="background1"/>
              <w:bottom w:val="single" w:sz="4" w:space="0" w:color="FFFFFF" w:themeColor="background1"/>
            </w:tcBorders>
            <w:tcMar>
              <w:left w:w="49" w:type="dxa"/>
              <w:right w:w="49" w:type="dxa"/>
            </w:tcMar>
          </w:tcPr>
          <w:p w:rsidR="00837380" w:rsidRPr="00B651D2" w:rsidRDefault="00837380" w:rsidP="00313C6C">
            <w:pPr>
              <w:rPr>
                <w:rFonts w:hint="default"/>
                <w:color w:val="auto"/>
              </w:rPr>
            </w:pPr>
          </w:p>
        </w:tc>
        <w:tc>
          <w:tcPr>
            <w:tcW w:w="7088" w:type="dxa"/>
            <w:tcBorders>
              <w:top w:val="single" w:sz="4" w:space="0" w:color="FFFFFF" w:themeColor="background1"/>
              <w:bottom w:val="single" w:sz="4" w:space="0" w:color="FFFFFF" w:themeColor="background1"/>
            </w:tcBorders>
            <w:tcMar>
              <w:left w:w="49" w:type="dxa"/>
              <w:right w:w="49" w:type="dxa"/>
            </w:tcMar>
          </w:tcPr>
          <w:p w:rsidR="00837380" w:rsidRPr="00B651D2" w:rsidRDefault="00837380" w:rsidP="00837380">
            <w:pPr>
              <w:ind w:left="362" w:hanging="181"/>
              <w:rPr>
                <w:rFonts w:hint="default"/>
                <w:color w:val="auto"/>
              </w:rPr>
            </w:pPr>
            <w:r w:rsidRPr="00B651D2">
              <w:rPr>
                <w:rFonts w:ascii="HGSｺﾞｼｯｸM" w:eastAsia="HGSｺﾞｼｯｸM" w:hAnsi="HGSｺﾞｼｯｸM"/>
                <w:color w:val="auto"/>
              </w:rPr>
              <w:t>（２）学則等に定める出席時間数を満たない者については、当該科目の履修の認定をしていないか。　　　　　　　　 【学校教育法施行規則第4条第1項第4号】</w:t>
            </w:r>
          </w:p>
          <w:p w:rsidR="00837380" w:rsidRPr="00B651D2" w:rsidRDefault="00837380" w:rsidP="00837380">
            <w:pPr>
              <w:rPr>
                <w:rFonts w:ascii="HGSｺﾞｼｯｸM" w:eastAsia="HGSｺﾞｼｯｸM" w:hAnsi="HGSｺﾞｼｯｸM" w:hint="default"/>
                <w:color w:val="auto"/>
              </w:rPr>
            </w:pPr>
          </w:p>
          <w:p w:rsidR="00837380" w:rsidRPr="00B651D2" w:rsidRDefault="00837380" w:rsidP="00837380">
            <w:pPr>
              <w:ind w:leftChars="100" w:left="362" w:hangingChars="100" w:hanging="181"/>
              <w:rPr>
                <w:rFonts w:ascii="HGSｺﾞｼｯｸM" w:eastAsia="HGSｺﾞｼｯｸM" w:hAnsi="HGSｺﾞｼｯｸM" w:hint="default"/>
                <w:color w:val="auto"/>
              </w:rPr>
            </w:pPr>
            <w:r w:rsidRPr="00B651D2">
              <w:rPr>
                <w:rFonts w:ascii="HGSｺﾞｼｯｸM" w:eastAsia="HGSｺﾞｼｯｸM"/>
                <w:color w:val="auto"/>
              </w:rPr>
              <w:t xml:space="preserve">（３）入学、卒業、成績、出席状況等学生に関する書類（学籍簿等）が確実に作成され、事務局等に保管されているか。　 　  </w:t>
            </w:r>
            <w:r w:rsidRPr="00B651D2">
              <w:rPr>
                <w:rFonts w:ascii="HGSｺﾞｼｯｸM" w:eastAsia="HGSｺﾞｼｯｸM" w:hint="default"/>
                <w:color w:val="auto"/>
              </w:rPr>
              <w:t xml:space="preserve">  </w:t>
            </w:r>
            <w:r w:rsidRPr="00B651D2">
              <w:rPr>
                <w:rFonts w:ascii="HGSｺﾞｼｯｸM" w:eastAsia="HGSｺﾞｼｯｸM"/>
                <w:color w:val="auto"/>
              </w:rPr>
              <w:t>【学校教育法施行規則第</w:t>
            </w:r>
            <w:r w:rsidRPr="00B651D2">
              <w:rPr>
                <w:rFonts w:ascii="HGSｺﾞｼｯｸM" w:eastAsia="HGSｺﾞｼｯｸM" w:hint="default"/>
                <w:color w:val="auto"/>
              </w:rPr>
              <w:t>28 条】</w:t>
            </w:r>
          </w:p>
          <w:p w:rsidR="00837380" w:rsidRPr="00B651D2" w:rsidRDefault="00837380" w:rsidP="00313C6C">
            <w:pPr>
              <w:rPr>
                <w:rFonts w:hint="default"/>
                <w:color w:val="auto"/>
              </w:rPr>
            </w:pPr>
          </w:p>
        </w:tc>
        <w:tc>
          <w:tcPr>
            <w:tcW w:w="1038" w:type="dxa"/>
            <w:tcBorders>
              <w:top w:val="single" w:sz="4" w:space="0" w:color="FFFFFF" w:themeColor="background1"/>
              <w:bottom w:val="single" w:sz="4" w:space="0" w:color="FFFFFF" w:themeColor="background1"/>
            </w:tcBorders>
            <w:tcMar>
              <w:left w:w="49" w:type="dxa"/>
              <w:right w:w="49" w:type="dxa"/>
            </w:tcMar>
          </w:tcPr>
          <w:p w:rsidR="00837380" w:rsidRPr="00B651D2" w:rsidRDefault="00837380" w:rsidP="00105552">
            <w:pPr>
              <w:jc w:val="center"/>
              <w:rPr>
                <w:rFonts w:hint="default"/>
                <w:color w:val="auto"/>
              </w:rPr>
            </w:pPr>
          </w:p>
          <w:p w:rsidR="00837380" w:rsidRPr="00B651D2" w:rsidRDefault="00837380" w:rsidP="00105552">
            <w:pPr>
              <w:jc w:val="center"/>
              <w:rPr>
                <w:rFonts w:ascii="HGSｺﾞｼｯｸM" w:eastAsia="HGSｺﾞｼｯｸM" w:hint="default"/>
                <w:color w:val="auto"/>
              </w:rPr>
            </w:pPr>
            <w:r w:rsidRPr="00B651D2">
              <w:rPr>
                <w:rFonts w:ascii="HGSｺﾞｼｯｸM" w:eastAsia="HGSｺﾞｼｯｸM"/>
                <w:color w:val="auto"/>
              </w:rPr>
              <w:t>適・否</w:t>
            </w:r>
          </w:p>
          <w:p w:rsidR="00270241" w:rsidRPr="00B651D2" w:rsidRDefault="00270241" w:rsidP="00105552">
            <w:pPr>
              <w:jc w:val="center"/>
              <w:rPr>
                <w:rFonts w:ascii="HGSｺﾞｼｯｸM" w:eastAsia="HGSｺﾞｼｯｸM" w:hint="default"/>
                <w:color w:val="auto"/>
              </w:rPr>
            </w:pPr>
          </w:p>
          <w:p w:rsidR="00270241" w:rsidRPr="00B651D2" w:rsidRDefault="00270241" w:rsidP="00105552">
            <w:pPr>
              <w:jc w:val="center"/>
              <w:rPr>
                <w:rFonts w:hint="default"/>
                <w:color w:val="auto"/>
              </w:rPr>
            </w:pPr>
            <w:r w:rsidRPr="00B651D2">
              <w:rPr>
                <w:rFonts w:ascii="HGSｺﾞｼｯｸM" w:eastAsia="HGSｺﾞｼｯｸM" w:hAnsi="HGSｺﾞｼｯｸM"/>
                <w:color w:val="auto"/>
              </w:rPr>
              <w:t>適・否</w:t>
            </w:r>
          </w:p>
        </w:tc>
      </w:tr>
      <w:tr w:rsidR="00B651D2" w:rsidRPr="00B651D2" w:rsidTr="002B5E1F">
        <w:trPr>
          <w:trHeight w:val="698"/>
        </w:trPr>
        <w:tc>
          <w:tcPr>
            <w:tcW w:w="1656" w:type="dxa"/>
            <w:tcBorders>
              <w:top w:val="single" w:sz="4" w:space="0" w:color="auto"/>
              <w:bottom w:val="single" w:sz="4" w:space="0" w:color="FFFFFF" w:themeColor="background1"/>
              <w:right w:val="single" w:sz="4" w:space="0" w:color="auto"/>
            </w:tcBorders>
            <w:tcMar>
              <w:left w:w="49" w:type="dxa"/>
              <w:right w:w="49" w:type="dxa"/>
            </w:tcMar>
          </w:tcPr>
          <w:p w:rsidR="00313C6C" w:rsidRPr="00B651D2" w:rsidRDefault="00313C6C" w:rsidP="00313C6C">
            <w:pPr>
              <w:spacing w:line="140" w:lineRule="exact"/>
              <w:rPr>
                <w:rFonts w:hint="default"/>
                <w:color w:val="auto"/>
              </w:rPr>
            </w:pPr>
          </w:p>
          <w:p w:rsidR="00313C6C" w:rsidRPr="00B651D2" w:rsidRDefault="00313C6C" w:rsidP="00313C6C">
            <w:pPr>
              <w:ind w:left="181" w:hanging="181"/>
              <w:rPr>
                <w:rFonts w:hint="default"/>
                <w:color w:val="auto"/>
              </w:rPr>
            </w:pPr>
            <w:r w:rsidRPr="00B651D2">
              <w:rPr>
                <w:rFonts w:ascii="HGSｺﾞｼｯｸM" w:eastAsia="HGSｺﾞｼｯｸM" w:hAnsi="HGSｺﾞｼｯｸM"/>
                <w:b/>
                <w:color w:val="auto"/>
              </w:rPr>
              <w:t>Ⅳ 実習に関する事項</w:t>
            </w:r>
          </w:p>
          <w:p w:rsidR="00313C6C" w:rsidRPr="00B651D2" w:rsidRDefault="00313C6C" w:rsidP="00313C6C">
            <w:pPr>
              <w:rPr>
                <w:rFonts w:hint="default"/>
                <w:color w:val="auto"/>
              </w:rPr>
            </w:pPr>
          </w:p>
          <w:p w:rsidR="00313C6C" w:rsidRPr="00B651D2" w:rsidRDefault="00313C6C" w:rsidP="00313C6C">
            <w:pPr>
              <w:rPr>
                <w:rFonts w:hint="default"/>
                <w:color w:val="auto"/>
              </w:rPr>
            </w:pPr>
          </w:p>
          <w:p w:rsidR="00313C6C" w:rsidRPr="00B651D2" w:rsidRDefault="00313C6C" w:rsidP="00313C6C">
            <w:pPr>
              <w:rPr>
                <w:rFonts w:hint="default"/>
                <w:color w:val="auto"/>
              </w:rPr>
            </w:pPr>
          </w:p>
          <w:p w:rsidR="00313C6C" w:rsidRPr="00B651D2" w:rsidRDefault="00313C6C" w:rsidP="00313C6C">
            <w:pPr>
              <w:outlineLvl w:val="6"/>
              <w:rPr>
                <w:rFonts w:hint="default"/>
                <w:color w:val="auto"/>
              </w:rPr>
            </w:pPr>
          </w:p>
          <w:p w:rsidR="00313C6C" w:rsidRPr="00B651D2" w:rsidRDefault="00313C6C" w:rsidP="00313C6C">
            <w:pPr>
              <w:rPr>
                <w:rFonts w:hint="default"/>
                <w:color w:val="auto"/>
              </w:rPr>
            </w:pPr>
          </w:p>
          <w:p w:rsidR="00313C6C" w:rsidRPr="00B651D2" w:rsidRDefault="00313C6C" w:rsidP="00313C6C">
            <w:pPr>
              <w:rPr>
                <w:rFonts w:hint="default"/>
                <w:color w:val="auto"/>
              </w:rPr>
            </w:pPr>
          </w:p>
          <w:p w:rsidR="00313C6C" w:rsidRPr="00B651D2" w:rsidRDefault="00313C6C" w:rsidP="00313C6C">
            <w:pPr>
              <w:rPr>
                <w:rFonts w:hint="default"/>
                <w:color w:val="auto"/>
              </w:rPr>
            </w:pPr>
          </w:p>
          <w:p w:rsidR="00313C6C" w:rsidRPr="00B651D2" w:rsidRDefault="00313C6C" w:rsidP="00313C6C">
            <w:pPr>
              <w:rPr>
                <w:rFonts w:hint="default"/>
                <w:color w:val="auto"/>
              </w:rPr>
            </w:pPr>
          </w:p>
          <w:p w:rsidR="00313C6C" w:rsidRPr="00B651D2" w:rsidRDefault="00313C6C" w:rsidP="00313C6C">
            <w:pPr>
              <w:rPr>
                <w:rFonts w:hint="default"/>
                <w:color w:val="auto"/>
              </w:rPr>
            </w:pPr>
          </w:p>
          <w:p w:rsidR="00313C6C" w:rsidRPr="00B651D2" w:rsidRDefault="00313C6C" w:rsidP="00313C6C">
            <w:pPr>
              <w:rPr>
                <w:rFonts w:hint="default"/>
                <w:color w:val="auto"/>
              </w:rPr>
            </w:pPr>
          </w:p>
          <w:p w:rsidR="00313C6C" w:rsidRPr="00B651D2" w:rsidRDefault="00313C6C" w:rsidP="00313C6C">
            <w:pPr>
              <w:rPr>
                <w:rFonts w:hint="default"/>
                <w:color w:val="auto"/>
              </w:rPr>
            </w:pPr>
          </w:p>
          <w:p w:rsidR="00313C6C" w:rsidRPr="00B651D2" w:rsidRDefault="00313C6C" w:rsidP="00313C6C">
            <w:pPr>
              <w:rPr>
                <w:rFonts w:hint="default"/>
                <w:color w:val="auto"/>
              </w:rPr>
            </w:pPr>
          </w:p>
          <w:p w:rsidR="00313C6C" w:rsidRPr="00B651D2" w:rsidRDefault="00313C6C" w:rsidP="00313C6C">
            <w:pPr>
              <w:rPr>
                <w:rFonts w:hint="default"/>
                <w:color w:val="auto"/>
              </w:rPr>
            </w:pPr>
          </w:p>
          <w:p w:rsidR="00313C6C" w:rsidRPr="00B651D2" w:rsidRDefault="00313C6C" w:rsidP="00313C6C">
            <w:pPr>
              <w:outlineLvl w:val="6"/>
              <w:rPr>
                <w:rFonts w:hint="default"/>
                <w:color w:val="auto"/>
              </w:rPr>
            </w:pPr>
          </w:p>
          <w:p w:rsidR="00313C6C" w:rsidRPr="00B651D2" w:rsidRDefault="00313C6C" w:rsidP="00313C6C">
            <w:pPr>
              <w:rPr>
                <w:rFonts w:hint="default"/>
                <w:color w:val="auto"/>
              </w:rPr>
            </w:pPr>
          </w:p>
          <w:p w:rsidR="00313C6C" w:rsidRPr="00B651D2" w:rsidRDefault="00313C6C" w:rsidP="00313C6C">
            <w:pPr>
              <w:rPr>
                <w:rFonts w:hint="default"/>
                <w:color w:val="auto"/>
              </w:rPr>
            </w:pPr>
          </w:p>
          <w:p w:rsidR="00313C6C" w:rsidRPr="00B651D2" w:rsidRDefault="00313C6C" w:rsidP="00313C6C">
            <w:pPr>
              <w:rPr>
                <w:rFonts w:hint="default"/>
                <w:color w:val="auto"/>
              </w:rPr>
            </w:pPr>
          </w:p>
          <w:p w:rsidR="00313C6C" w:rsidRPr="00B651D2" w:rsidRDefault="00313C6C" w:rsidP="00313C6C">
            <w:pPr>
              <w:rPr>
                <w:rFonts w:hint="default"/>
                <w:color w:val="auto"/>
              </w:rPr>
            </w:pPr>
          </w:p>
        </w:tc>
        <w:tc>
          <w:tcPr>
            <w:tcW w:w="7088" w:type="dxa"/>
            <w:tcBorders>
              <w:top w:val="single" w:sz="4" w:space="0" w:color="auto"/>
              <w:left w:val="single" w:sz="4" w:space="0" w:color="auto"/>
              <w:bottom w:val="single" w:sz="4" w:space="0" w:color="FFFFFF" w:themeColor="background1"/>
              <w:right w:val="single" w:sz="4" w:space="0" w:color="auto"/>
            </w:tcBorders>
            <w:tcMar>
              <w:left w:w="49" w:type="dxa"/>
              <w:right w:w="49" w:type="dxa"/>
            </w:tcMar>
          </w:tcPr>
          <w:p w:rsidR="00313C6C" w:rsidRPr="00B651D2" w:rsidRDefault="00313C6C" w:rsidP="00313C6C">
            <w:pPr>
              <w:spacing w:line="140" w:lineRule="exact"/>
              <w:rPr>
                <w:rFonts w:hint="default"/>
                <w:color w:val="auto"/>
              </w:rPr>
            </w:pPr>
          </w:p>
          <w:p w:rsidR="00313C6C" w:rsidRPr="00B651D2" w:rsidRDefault="00313C6C" w:rsidP="00313C6C">
            <w:pPr>
              <w:rPr>
                <w:rFonts w:hint="default"/>
                <w:color w:val="auto"/>
              </w:rPr>
            </w:pPr>
            <w:r w:rsidRPr="00B651D2">
              <w:rPr>
                <w:rFonts w:ascii="HGSｺﾞｼｯｸM" w:eastAsia="HGSｺﾞｼｯｸM" w:hAnsi="HGSｺﾞｼｯｸM"/>
                <w:b/>
                <w:color w:val="auto"/>
              </w:rPr>
              <w:t>１　実習の内容</w:t>
            </w:r>
          </w:p>
          <w:p w:rsidR="00313C6C" w:rsidRPr="00B651D2" w:rsidRDefault="00313C6C" w:rsidP="00313C6C">
            <w:pPr>
              <w:suppressAutoHyphens w:val="0"/>
              <w:wordWrap/>
              <w:autoSpaceDE w:val="0"/>
              <w:autoSpaceDN w:val="0"/>
              <w:adjustRightInd w:val="0"/>
              <w:ind w:firstLineChars="100" w:firstLine="181"/>
              <w:jc w:val="left"/>
              <w:textAlignment w:val="auto"/>
              <w:rPr>
                <w:rFonts w:ascii="HGSｺﾞｼｯｸM" w:eastAsia="HGSｺﾞｼｯｸM" w:hAnsi="Century" w:cs="HGSｺﾞｼｯｸM" w:hint="default"/>
                <w:color w:val="auto"/>
                <w:szCs w:val="18"/>
              </w:rPr>
            </w:pPr>
            <w:r w:rsidRPr="00B651D2">
              <w:rPr>
                <w:rFonts w:ascii="HGSｺﾞｼｯｸM" w:eastAsia="HGSｺﾞｼｯｸM" w:hAnsi="HGSｺﾞｼｯｸM"/>
                <w:color w:val="auto"/>
              </w:rPr>
              <w:t>（１）</w:t>
            </w:r>
            <w:r w:rsidRPr="00B651D2">
              <w:rPr>
                <w:rFonts w:ascii="HGSｺﾞｼｯｸM" w:eastAsia="HGSｺﾞｼｯｸM" w:hAnsi="Century" w:cs="HGSｺﾞｼｯｸM"/>
                <w:color w:val="auto"/>
                <w:szCs w:val="18"/>
              </w:rPr>
              <w:t>保育実習は、保育実習実施基準に定められた施設にて行われているか。</w:t>
            </w:r>
          </w:p>
          <w:p w:rsidR="00313C6C" w:rsidRPr="00B651D2" w:rsidRDefault="00313C6C" w:rsidP="00313C6C">
            <w:pPr>
              <w:suppressAutoHyphens w:val="0"/>
              <w:wordWrap/>
              <w:autoSpaceDE w:val="0"/>
              <w:autoSpaceDN w:val="0"/>
              <w:adjustRightInd w:val="0"/>
              <w:ind w:firstLineChars="100" w:firstLine="181"/>
              <w:jc w:val="right"/>
              <w:textAlignment w:val="auto"/>
              <w:rPr>
                <w:rFonts w:ascii="HGSｺﾞｼｯｸM" w:eastAsia="HGSｺﾞｼｯｸM" w:hAnsi="HGSｺﾞｼｯｸM" w:hint="default"/>
                <w:color w:val="auto"/>
              </w:rPr>
            </w:pPr>
            <w:r w:rsidRPr="00B651D2">
              <w:rPr>
                <w:rFonts w:ascii="HGSｺﾞｼｯｸM" w:eastAsia="HGSｺﾞｼｯｸM" w:hAnsi="HGSｺﾞｼｯｸM"/>
                <w:color w:val="auto"/>
              </w:rPr>
              <w:t>【保育実習実施基準第2-1備考1】</w:t>
            </w:r>
          </w:p>
          <w:p w:rsidR="00313C6C" w:rsidRPr="00B651D2" w:rsidRDefault="00313C6C" w:rsidP="00313C6C">
            <w:pPr>
              <w:suppressAutoHyphens w:val="0"/>
              <w:wordWrap/>
              <w:autoSpaceDE w:val="0"/>
              <w:autoSpaceDN w:val="0"/>
              <w:adjustRightInd w:val="0"/>
              <w:ind w:firstLineChars="100" w:firstLine="181"/>
              <w:jc w:val="right"/>
              <w:textAlignment w:val="auto"/>
              <w:rPr>
                <w:rFonts w:ascii="HGSｺﾞｼｯｸM" w:eastAsia="HGSｺﾞｼｯｸM" w:hAnsi="Century" w:cs="HGSｺﾞｼｯｸM" w:hint="default"/>
                <w:color w:val="auto"/>
                <w:szCs w:val="18"/>
              </w:rPr>
            </w:pPr>
          </w:p>
          <w:p w:rsidR="00313C6C" w:rsidRPr="00B651D2" w:rsidRDefault="00313C6C" w:rsidP="00313C6C">
            <w:pPr>
              <w:suppressAutoHyphens w:val="0"/>
              <w:wordWrap/>
              <w:autoSpaceDE w:val="0"/>
              <w:autoSpaceDN w:val="0"/>
              <w:adjustRightInd w:val="0"/>
              <w:ind w:leftChars="100" w:left="362" w:hangingChars="100" w:hanging="181"/>
              <w:jc w:val="left"/>
              <w:textAlignment w:val="auto"/>
              <w:rPr>
                <w:rFonts w:ascii="HGSｺﾞｼｯｸM" w:eastAsia="HGSｺﾞｼｯｸM" w:hAnsi="Century" w:cs="HGSｺﾞｼｯｸM" w:hint="default"/>
                <w:color w:val="auto"/>
                <w:szCs w:val="18"/>
              </w:rPr>
            </w:pPr>
            <w:r w:rsidRPr="00B651D2">
              <w:rPr>
                <w:rFonts w:ascii="HGSｺﾞｼｯｸM" w:eastAsia="HGSｺﾞｼｯｸM" w:hAnsi="Century" w:cs="Century"/>
                <w:color w:val="auto"/>
                <w:szCs w:val="18"/>
              </w:rPr>
              <w:t>（２）</w:t>
            </w:r>
            <w:r w:rsidRPr="00B651D2">
              <w:rPr>
                <w:rFonts w:ascii="HGSｺﾞｼｯｸM" w:eastAsia="HGSｺﾞｼｯｸM" w:hAnsi="Century" w:cs="HGSｺﾞｼｯｸM"/>
                <w:color w:val="auto"/>
                <w:szCs w:val="18"/>
              </w:rPr>
              <w:t>保育実習の実施時期は、修業年限が</w:t>
            </w:r>
            <w:r w:rsidRPr="00B651D2">
              <w:rPr>
                <w:rFonts w:ascii="HGSｺﾞｼｯｸM" w:eastAsia="HGSｺﾞｼｯｸM" w:hAnsi="Century" w:cs="HGSｺﾞｼｯｸM" w:hint="default"/>
                <w:color w:val="auto"/>
                <w:szCs w:val="18"/>
              </w:rPr>
              <w:t>2</w:t>
            </w:r>
            <w:r w:rsidRPr="00B651D2">
              <w:rPr>
                <w:rFonts w:ascii="HGSｺﾞｼｯｸM" w:eastAsia="HGSｺﾞｼｯｸM" w:hAnsi="Century" w:cs="HGSｺﾞｼｯｸM"/>
                <w:color w:val="auto"/>
                <w:szCs w:val="18"/>
              </w:rPr>
              <w:t>年の指定保育士養成施設については第</w:t>
            </w:r>
            <w:r w:rsidRPr="00B651D2">
              <w:rPr>
                <w:rFonts w:ascii="HGSｺﾞｼｯｸM" w:eastAsia="HGSｺﾞｼｯｸM" w:hAnsi="Century" w:cs="HGSｺﾞｼｯｸM" w:hint="default"/>
                <w:color w:val="auto"/>
                <w:szCs w:val="18"/>
              </w:rPr>
              <w:t>2</w:t>
            </w:r>
            <w:r w:rsidRPr="00B651D2">
              <w:rPr>
                <w:rFonts w:ascii="HGSｺﾞｼｯｸM" w:eastAsia="HGSｺﾞｼｯｸM" w:hAnsi="Century" w:cs="HGSｺﾞｼｯｸM"/>
                <w:color w:val="auto"/>
                <w:szCs w:val="18"/>
              </w:rPr>
              <w:t>学年</w:t>
            </w:r>
            <w:r w:rsidRPr="00B651D2">
              <w:rPr>
                <w:rFonts w:ascii="HGSｺﾞｼｯｸM" w:eastAsia="HGSｺﾞｼｯｸM" w:hAnsi="Century" w:cs="HGSｺﾞｼｯｸM" w:hint="default"/>
                <w:color w:val="auto"/>
                <w:szCs w:val="18"/>
              </w:rPr>
              <w:t>(</w:t>
            </w:r>
            <w:r w:rsidRPr="00B651D2">
              <w:rPr>
                <w:rFonts w:ascii="HGSｺﾞｼｯｸM" w:eastAsia="HGSｺﾞｼｯｸM" w:hAnsi="Century" w:cs="HGSｺﾞｼｯｸM"/>
                <w:color w:val="auto"/>
                <w:szCs w:val="18"/>
              </w:rPr>
              <w:t>修業年限が</w:t>
            </w:r>
            <w:r w:rsidRPr="00B651D2">
              <w:rPr>
                <w:rFonts w:ascii="HGSｺﾞｼｯｸM" w:eastAsia="HGSｺﾞｼｯｸM" w:hAnsi="Century" w:cs="HGSｺﾞｼｯｸM" w:hint="default"/>
                <w:color w:val="auto"/>
                <w:szCs w:val="18"/>
              </w:rPr>
              <w:t>3</w:t>
            </w:r>
            <w:r w:rsidRPr="00B651D2">
              <w:rPr>
                <w:rFonts w:ascii="HGSｺﾞｼｯｸM" w:eastAsia="HGSｺﾞｼｯｸM" w:hAnsi="Century" w:cs="HGSｺﾞｼｯｸM"/>
                <w:color w:val="auto"/>
                <w:szCs w:val="18"/>
              </w:rPr>
              <w:t>年以上の指定保育士養成施設については第</w:t>
            </w:r>
            <w:r w:rsidRPr="00B651D2">
              <w:rPr>
                <w:rFonts w:ascii="HGSｺﾞｼｯｸM" w:eastAsia="HGSｺﾞｼｯｸM" w:hAnsi="Century" w:cs="HGSｺﾞｼｯｸM" w:hint="default"/>
                <w:color w:val="auto"/>
                <w:szCs w:val="18"/>
              </w:rPr>
              <w:t>3</w:t>
            </w:r>
            <w:r w:rsidRPr="00B651D2">
              <w:rPr>
                <w:rFonts w:ascii="HGSｺﾞｼｯｸM" w:eastAsia="HGSｺﾞｼｯｸM" w:hAnsi="Century" w:cs="HGSｺﾞｼｯｸM"/>
                <w:color w:val="auto"/>
                <w:szCs w:val="18"/>
              </w:rPr>
              <w:t>学年以降</w:t>
            </w:r>
            <w:r w:rsidRPr="00B651D2">
              <w:rPr>
                <w:rFonts w:ascii="HGSｺﾞｼｯｸM" w:eastAsia="HGSｺﾞｼｯｸM" w:hAnsi="Century" w:cs="HGSｺﾞｼｯｸM" w:hint="default"/>
                <w:color w:val="auto"/>
                <w:szCs w:val="18"/>
              </w:rPr>
              <w:t>)</w:t>
            </w:r>
            <w:r w:rsidRPr="00B651D2">
              <w:rPr>
                <w:rFonts w:ascii="HGSｺﾞｼｯｸM" w:eastAsia="HGSｺﾞｼｯｸM" w:hAnsi="Century" w:cs="HGSｺﾞｼｯｸM"/>
                <w:color w:val="auto"/>
                <w:szCs w:val="18"/>
              </w:rPr>
              <w:t xml:space="preserve">の期間内としているか。　　　　　　　　　　　　　　　　　</w:t>
            </w:r>
            <w:r w:rsidRPr="00B651D2">
              <w:rPr>
                <w:rFonts w:ascii="HGSｺﾞｼｯｸM" w:eastAsia="HGSｺﾞｼｯｸM" w:hAnsi="HGSｺﾞｼｯｸM"/>
                <w:color w:val="auto"/>
              </w:rPr>
              <w:t>【保育実習実施基準第2-3】</w:t>
            </w:r>
          </w:p>
          <w:p w:rsidR="00313C6C" w:rsidRPr="00B651D2" w:rsidRDefault="00313C6C" w:rsidP="00105552">
            <w:pPr>
              <w:suppressAutoHyphens w:val="0"/>
              <w:wordWrap/>
              <w:autoSpaceDE w:val="0"/>
              <w:autoSpaceDN w:val="0"/>
              <w:adjustRightInd w:val="0"/>
              <w:ind w:leftChars="80" w:left="145" w:firstLineChars="100" w:firstLine="181"/>
              <w:jc w:val="left"/>
              <w:textAlignment w:val="auto"/>
              <w:rPr>
                <w:rFonts w:ascii="HGSｺﾞｼｯｸM" w:eastAsia="HGSｺﾞｼｯｸM" w:hAnsi="Century" w:cs="HGSｺﾞｼｯｸM" w:hint="default"/>
                <w:color w:val="auto"/>
                <w:szCs w:val="18"/>
              </w:rPr>
            </w:pPr>
            <w:r w:rsidRPr="00B651D2">
              <w:rPr>
                <w:rFonts w:ascii="HGSｺﾞｼｯｸM" w:eastAsia="HGSｺﾞｼｯｸM" w:hAnsi="Century" w:cs="HGSｺﾞｼｯｸM"/>
                <w:color w:val="auto"/>
                <w:szCs w:val="18"/>
              </w:rPr>
              <w:t>（注）修業年限が</w:t>
            </w:r>
            <w:r w:rsidRPr="00B651D2">
              <w:rPr>
                <w:rFonts w:ascii="HGSｺﾞｼｯｸM" w:eastAsia="HGSｺﾞｼｯｸM" w:hAnsi="Century" w:cs="HGSｺﾞｼｯｸM" w:hint="default"/>
                <w:color w:val="auto"/>
                <w:szCs w:val="18"/>
              </w:rPr>
              <w:t>2</w:t>
            </w:r>
            <w:r w:rsidRPr="00B651D2">
              <w:rPr>
                <w:rFonts w:ascii="HGSｺﾞｼｯｸM" w:eastAsia="HGSｺﾞｼｯｸM" w:hAnsi="Century" w:cs="HGSｺﾞｼｯｸM"/>
                <w:color w:val="auto"/>
                <w:szCs w:val="18"/>
              </w:rPr>
              <w:t>年の指定保育士養成施設については第</w:t>
            </w:r>
            <w:r w:rsidRPr="00B651D2">
              <w:rPr>
                <w:rFonts w:ascii="HGSｺﾞｼｯｸM" w:eastAsia="HGSｺﾞｼｯｸM" w:hAnsi="Century" w:cs="HGSｺﾞｼｯｸM" w:hint="default"/>
                <w:color w:val="auto"/>
                <w:szCs w:val="18"/>
              </w:rPr>
              <w:t>1</w:t>
            </w:r>
            <w:r w:rsidRPr="00B651D2">
              <w:rPr>
                <w:rFonts w:ascii="HGSｺﾞｼｯｸM" w:eastAsia="HGSｺﾞｼｯｸM" w:hAnsi="Century" w:cs="HGSｺﾞｼｯｸM"/>
                <w:color w:val="auto"/>
                <w:szCs w:val="18"/>
              </w:rPr>
              <w:t>学年（修業年限が</w:t>
            </w:r>
            <w:r w:rsidRPr="00B651D2">
              <w:rPr>
                <w:rFonts w:ascii="HGSｺﾞｼｯｸM" w:eastAsia="HGSｺﾞｼｯｸM" w:hAnsi="Century" w:cs="HGSｺﾞｼｯｸM" w:hint="default"/>
                <w:color w:val="auto"/>
                <w:szCs w:val="18"/>
              </w:rPr>
              <w:t>3</w:t>
            </w:r>
            <w:r w:rsidRPr="00B651D2">
              <w:rPr>
                <w:rFonts w:ascii="HGSｺﾞｼｯｸM" w:eastAsia="HGSｺﾞｼｯｸM" w:hAnsi="Century" w:cs="HGSｺﾞｼｯｸM"/>
                <w:color w:val="auto"/>
                <w:szCs w:val="18"/>
              </w:rPr>
              <w:t>年以上の指定保育士養成施設については第</w:t>
            </w:r>
            <w:r w:rsidRPr="00B651D2">
              <w:rPr>
                <w:rFonts w:ascii="HGSｺﾞｼｯｸM" w:eastAsia="HGSｺﾞｼｯｸM" w:hAnsi="Century" w:cs="HGSｺﾞｼｯｸM" w:hint="default"/>
                <w:color w:val="auto"/>
                <w:szCs w:val="18"/>
              </w:rPr>
              <w:t>2</w:t>
            </w:r>
            <w:r w:rsidRPr="00B651D2">
              <w:rPr>
                <w:rFonts w:ascii="HGSｺﾞｼｯｸM" w:eastAsia="HGSｺﾞｼｯｸM" w:hAnsi="Century" w:cs="HGSｺﾞｼｯｸM"/>
                <w:color w:val="auto"/>
                <w:szCs w:val="18"/>
              </w:rPr>
              <w:t>学年）の</w:t>
            </w:r>
            <w:r w:rsidRPr="00B651D2">
              <w:rPr>
                <w:rFonts w:ascii="HGSｺﾞｼｯｸM" w:eastAsia="HGSｺﾞｼｯｸM" w:hAnsi="Century" w:cs="HGSｺﾞｼｯｸM" w:hint="default"/>
                <w:color w:val="auto"/>
                <w:szCs w:val="18"/>
              </w:rPr>
              <w:t>2</w:t>
            </w:r>
            <w:r w:rsidRPr="00B651D2">
              <w:rPr>
                <w:rFonts w:ascii="HGSｺﾞｼｯｸM" w:eastAsia="HGSｺﾞｼｯｸM" w:hAnsi="Century" w:cs="HGSｺﾞｼｯｸM"/>
                <w:color w:val="auto"/>
                <w:szCs w:val="18"/>
              </w:rPr>
              <w:t>月以降に実施しているときは、適とする。</w:t>
            </w:r>
          </w:p>
          <w:p w:rsidR="00313C6C" w:rsidRPr="00B651D2" w:rsidRDefault="00313C6C" w:rsidP="00313C6C">
            <w:pPr>
              <w:suppressAutoHyphens w:val="0"/>
              <w:wordWrap/>
              <w:autoSpaceDE w:val="0"/>
              <w:autoSpaceDN w:val="0"/>
              <w:adjustRightInd w:val="0"/>
              <w:ind w:leftChars="200" w:left="904" w:hangingChars="300" w:hanging="542"/>
              <w:jc w:val="left"/>
              <w:textAlignment w:val="auto"/>
              <w:rPr>
                <w:rFonts w:ascii="HGSｺﾞｼｯｸM" w:eastAsia="HGSｺﾞｼｯｸM" w:hAnsi="Century" w:cs="HGSｺﾞｼｯｸM" w:hint="default"/>
                <w:color w:val="auto"/>
                <w:szCs w:val="18"/>
              </w:rPr>
            </w:pPr>
          </w:p>
          <w:p w:rsidR="00313C6C" w:rsidRPr="00B651D2" w:rsidRDefault="00313C6C" w:rsidP="00313C6C">
            <w:pPr>
              <w:suppressAutoHyphens w:val="0"/>
              <w:wordWrap/>
              <w:autoSpaceDE w:val="0"/>
              <w:autoSpaceDN w:val="0"/>
              <w:adjustRightInd w:val="0"/>
              <w:ind w:leftChars="100" w:left="362" w:hangingChars="100" w:hanging="181"/>
              <w:jc w:val="left"/>
              <w:textAlignment w:val="auto"/>
              <w:rPr>
                <w:rFonts w:ascii="HGSｺﾞｼｯｸM" w:eastAsia="HGSｺﾞｼｯｸM" w:hAnsi="Century" w:cs="HGSｺﾞｼｯｸM" w:hint="default"/>
                <w:color w:val="auto"/>
                <w:szCs w:val="18"/>
              </w:rPr>
            </w:pPr>
            <w:r w:rsidRPr="00B651D2">
              <w:rPr>
                <w:rFonts w:ascii="HGSｺﾞｼｯｸM" w:eastAsia="HGSｺﾞｼｯｸM" w:hAnsi="Century" w:cs="HGSｺﾞｼｯｸM"/>
                <w:color w:val="auto"/>
                <w:szCs w:val="18"/>
              </w:rPr>
              <w:t xml:space="preserve">（３）児童福祉施設以外の施設を実習施設として選定している場合は、保育士が実習生の指導を行う施設であるか。　　　　　　　　　</w:t>
            </w:r>
            <w:r w:rsidRPr="00B651D2">
              <w:rPr>
                <w:rFonts w:ascii="HGSｺﾞｼｯｸM" w:eastAsia="HGSｺﾞｼｯｸM" w:hAnsi="HGSｺﾞｼｯｸM"/>
                <w:color w:val="auto"/>
              </w:rPr>
              <w:t>【保育実習実施基準第3-2】</w:t>
            </w:r>
          </w:p>
          <w:p w:rsidR="00313C6C" w:rsidRPr="00B651D2" w:rsidRDefault="00313C6C" w:rsidP="00313C6C">
            <w:pPr>
              <w:spacing w:line="140" w:lineRule="exact"/>
              <w:rPr>
                <w:rFonts w:hint="default"/>
                <w:color w:val="auto"/>
              </w:rPr>
            </w:pPr>
          </w:p>
          <w:p w:rsidR="00313C6C" w:rsidRPr="00B651D2" w:rsidRDefault="00313C6C" w:rsidP="00313C6C">
            <w:pPr>
              <w:rPr>
                <w:rFonts w:hint="default"/>
                <w:color w:val="auto"/>
              </w:rPr>
            </w:pPr>
            <w:r w:rsidRPr="00B651D2">
              <w:rPr>
                <w:rFonts w:ascii="HGSｺﾞｼｯｸM" w:eastAsia="HGSｺﾞｼｯｸM" w:hAnsi="HGSｺﾞｼｯｸM"/>
                <w:b/>
                <w:color w:val="auto"/>
              </w:rPr>
              <w:t>２　実習指導者</w:t>
            </w:r>
          </w:p>
          <w:p w:rsidR="00313C6C" w:rsidRPr="00B651D2" w:rsidRDefault="00313C6C" w:rsidP="00313C6C">
            <w:pPr>
              <w:ind w:leftChars="100" w:left="362" w:hangingChars="100" w:hanging="181"/>
              <w:outlineLvl w:val="6"/>
              <w:rPr>
                <w:rFonts w:ascii="HGSｺﾞｼｯｸM" w:eastAsia="HGSｺﾞｼｯｸM" w:hAnsi="HGSｺﾞｼｯｸM" w:hint="default"/>
                <w:color w:val="auto"/>
              </w:rPr>
            </w:pPr>
            <w:r w:rsidRPr="00B651D2">
              <w:rPr>
                <w:rFonts w:ascii="HGSｺﾞｼｯｸM" w:eastAsia="HGSｺﾞｼｯｸM" w:hAnsi="HGSｺﾞｼｯｸM"/>
                <w:color w:val="auto"/>
              </w:rPr>
              <w:t xml:space="preserve">（１）実習指導者は、教員のうちから定め、実習に関する全般的な事項を担当させているか。                                    </w:t>
            </w:r>
            <w:r w:rsidRPr="00B651D2">
              <w:rPr>
                <w:rFonts w:ascii="HGSｺﾞｼｯｸM" w:eastAsia="HGSｺﾞｼｯｸM" w:hAnsi="HGSｺﾞｼｯｸM" w:hint="default"/>
                <w:color w:val="auto"/>
              </w:rPr>
              <w:t xml:space="preserve">    </w:t>
            </w:r>
            <w:r w:rsidRPr="00B651D2">
              <w:rPr>
                <w:rFonts w:ascii="HGSｺﾞｼｯｸM" w:eastAsia="HGSｺﾞｼｯｸM" w:hAnsi="HGSｺﾞｼｯｸM"/>
                <w:color w:val="auto"/>
              </w:rPr>
              <w:t>【保育実習実施基準第3-3】</w:t>
            </w:r>
          </w:p>
          <w:p w:rsidR="00313C6C" w:rsidRPr="00B651D2" w:rsidRDefault="00313C6C" w:rsidP="00313C6C">
            <w:pPr>
              <w:ind w:leftChars="100" w:left="362" w:hangingChars="100" w:hanging="181"/>
              <w:outlineLvl w:val="6"/>
              <w:rPr>
                <w:rFonts w:ascii="HGSｺﾞｼｯｸM" w:eastAsia="HGSｺﾞｼｯｸM" w:hAnsi="HGSｺﾞｼｯｸM" w:hint="default"/>
                <w:color w:val="auto"/>
              </w:rPr>
            </w:pPr>
          </w:p>
          <w:p w:rsidR="00313C6C" w:rsidRPr="00B651D2" w:rsidRDefault="00313C6C" w:rsidP="00313C6C">
            <w:pPr>
              <w:autoSpaceDE w:val="0"/>
              <w:autoSpaceDN w:val="0"/>
              <w:adjustRightInd w:val="0"/>
              <w:ind w:leftChars="100" w:left="362" w:rightChars="-27" w:right="-49" w:hangingChars="100" w:hanging="181"/>
              <w:jc w:val="left"/>
              <w:rPr>
                <w:rFonts w:hint="default"/>
                <w:color w:val="auto"/>
              </w:rPr>
            </w:pPr>
            <w:r w:rsidRPr="00B651D2">
              <w:rPr>
                <w:rFonts w:ascii="HGSｺﾞｼｯｸM" w:eastAsia="HGSｺﾞｼｯｸM" w:hAnsi="HGSｺﾞｼｯｸM"/>
                <w:color w:val="auto"/>
              </w:rPr>
              <w:t>（２）</w:t>
            </w:r>
            <w:r w:rsidRPr="00B651D2">
              <w:rPr>
                <w:rFonts w:ascii="HGSｺﾞｼｯｸM" w:eastAsia="HGSｺﾞｼｯｸM" w:cs="HGSｺﾞｼｯｸM"/>
                <w:color w:val="auto"/>
                <w:szCs w:val="18"/>
              </w:rPr>
              <w:t xml:space="preserve">上記の実習指導者は、他の教員と連携して実習指導を一体的に行っているか。　　　　　　　　　　　　　　　　　　　　　　</w:t>
            </w:r>
            <w:r w:rsidRPr="00B651D2">
              <w:rPr>
                <w:rFonts w:ascii="HGSｺﾞｼｯｸM" w:eastAsia="HGSｺﾞｼｯｸM" w:hAnsi="HGSｺﾞｼｯｸM"/>
                <w:color w:val="auto"/>
              </w:rPr>
              <w:t>【保育実習実施基準第3-3】</w:t>
            </w:r>
          </w:p>
          <w:p w:rsidR="00313C6C" w:rsidRPr="00B651D2" w:rsidRDefault="00313C6C" w:rsidP="00313C6C">
            <w:pPr>
              <w:spacing w:line="140" w:lineRule="exact"/>
              <w:rPr>
                <w:rFonts w:hint="default"/>
                <w:color w:val="auto"/>
              </w:rPr>
            </w:pPr>
          </w:p>
          <w:p w:rsidR="00313C6C" w:rsidRPr="00B651D2" w:rsidRDefault="00313C6C" w:rsidP="00313C6C">
            <w:pPr>
              <w:rPr>
                <w:rFonts w:hint="default"/>
                <w:color w:val="auto"/>
              </w:rPr>
            </w:pPr>
            <w:r w:rsidRPr="00B651D2">
              <w:rPr>
                <w:rFonts w:ascii="HGSｺﾞｼｯｸM" w:eastAsia="HGSｺﾞｼｯｸM" w:hAnsi="HGSｺﾞｼｯｸM"/>
                <w:b/>
                <w:color w:val="auto"/>
              </w:rPr>
              <w:t>３　巡回指導</w:t>
            </w:r>
          </w:p>
          <w:p w:rsidR="00313C6C" w:rsidRPr="00B651D2" w:rsidRDefault="00313C6C" w:rsidP="00313C6C">
            <w:pPr>
              <w:suppressAutoHyphens w:val="0"/>
              <w:wordWrap/>
              <w:autoSpaceDE w:val="0"/>
              <w:autoSpaceDN w:val="0"/>
              <w:adjustRightInd w:val="0"/>
              <w:ind w:leftChars="100" w:left="362" w:hangingChars="100" w:hanging="181"/>
              <w:jc w:val="left"/>
              <w:textAlignment w:val="auto"/>
              <w:rPr>
                <w:rFonts w:ascii="HGSｺﾞｼｯｸM" w:eastAsia="HGSｺﾞｼｯｸM" w:hAnsi="HGSｺﾞｼｯｸM" w:hint="default"/>
                <w:color w:val="auto"/>
              </w:rPr>
            </w:pPr>
            <w:r w:rsidRPr="00B651D2">
              <w:rPr>
                <w:rFonts w:ascii="HGSｺﾞｼｯｸM" w:eastAsia="HGSｺﾞｼｯｸM" w:hAnsi="HGSｺﾞｼｯｸM"/>
                <w:color w:val="auto"/>
              </w:rPr>
              <w:t>（１）</w:t>
            </w:r>
            <w:r w:rsidRPr="00B651D2">
              <w:rPr>
                <w:rFonts w:ascii="HGSｺﾞｼｯｸM" w:eastAsia="HGSｺﾞｼｯｸM" w:cs="HGSｺﾞｼｯｸM"/>
                <w:color w:val="auto"/>
                <w:szCs w:val="18"/>
              </w:rPr>
              <w:t xml:space="preserve">巡回指導を行っているすべての者が、当該指定保育士養成施設の教員であるか。　　　　　　　　　　　　　　　　　　　　　　</w:t>
            </w:r>
            <w:r w:rsidRPr="00B651D2">
              <w:rPr>
                <w:rFonts w:ascii="HGSｺﾞｼｯｸM" w:eastAsia="HGSｺﾞｼｯｸM" w:hAnsi="HGSｺﾞｼｯｸM"/>
                <w:color w:val="auto"/>
              </w:rPr>
              <w:t>【保育実習実施基準第3-5】</w:t>
            </w:r>
          </w:p>
          <w:p w:rsidR="00313C6C" w:rsidRPr="00B651D2" w:rsidRDefault="00313C6C" w:rsidP="00313C6C">
            <w:pPr>
              <w:suppressAutoHyphens w:val="0"/>
              <w:wordWrap/>
              <w:autoSpaceDE w:val="0"/>
              <w:autoSpaceDN w:val="0"/>
              <w:adjustRightInd w:val="0"/>
              <w:ind w:leftChars="100" w:left="362" w:hangingChars="100" w:hanging="181"/>
              <w:jc w:val="left"/>
              <w:textAlignment w:val="auto"/>
              <w:rPr>
                <w:rFonts w:ascii="HGSｺﾞｼｯｸM" w:eastAsia="HGSｺﾞｼｯｸM" w:hAnsi="HGSｺﾞｼｯｸM" w:hint="default"/>
                <w:color w:val="auto"/>
              </w:rPr>
            </w:pPr>
          </w:p>
          <w:p w:rsidR="00313C6C" w:rsidRPr="00B651D2" w:rsidRDefault="00313C6C" w:rsidP="00313C6C">
            <w:pPr>
              <w:ind w:left="362" w:hanging="181"/>
              <w:rPr>
                <w:rFonts w:hint="default"/>
                <w:color w:val="auto"/>
              </w:rPr>
            </w:pPr>
            <w:r w:rsidRPr="00B651D2">
              <w:rPr>
                <w:rFonts w:ascii="HGSｺﾞｼｯｸM" w:eastAsia="HGSｺﾞｼｯｸM" w:hAnsi="HGSｺﾞｼｯｸM"/>
                <w:color w:val="auto"/>
              </w:rPr>
              <w:t xml:space="preserve">（２）実習期間中に少なくとも1回以上実習施設を訪問して学生を指導しているか。ただし、これにより難い場合は、それと同等の体制（例えば、電話連絡による指導等）が確保されているか。　　　　　　　　 </w:t>
            </w:r>
            <w:r w:rsidRPr="00B651D2">
              <w:rPr>
                <w:rFonts w:ascii="HGSｺﾞｼｯｸM" w:eastAsia="HGSｺﾞｼｯｸM" w:hAnsi="HGSｺﾞｼｯｸM" w:hint="default"/>
                <w:color w:val="auto"/>
              </w:rPr>
              <w:t xml:space="preserve"> </w:t>
            </w:r>
            <w:r w:rsidRPr="00B651D2">
              <w:rPr>
                <w:rFonts w:ascii="HGSｺﾞｼｯｸM" w:eastAsia="HGSｺﾞｼｯｸM" w:hAnsi="HGSｺﾞｼｯｸM"/>
                <w:color w:val="auto"/>
              </w:rPr>
              <w:t>【保育実習実施基準第3-5】</w:t>
            </w:r>
          </w:p>
          <w:p w:rsidR="00313C6C" w:rsidRPr="00B651D2" w:rsidRDefault="00313C6C" w:rsidP="00313C6C">
            <w:pPr>
              <w:jc w:val="right"/>
              <w:rPr>
                <w:rFonts w:hint="default"/>
                <w:color w:val="auto"/>
              </w:rPr>
            </w:pPr>
          </w:p>
        </w:tc>
        <w:tc>
          <w:tcPr>
            <w:tcW w:w="1038" w:type="dxa"/>
            <w:tcBorders>
              <w:top w:val="single" w:sz="4" w:space="0" w:color="auto"/>
              <w:left w:val="single" w:sz="4" w:space="0" w:color="auto"/>
              <w:bottom w:val="single" w:sz="4" w:space="0" w:color="FFFFFF" w:themeColor="background1"/>
            </w:tcBorders>
            <w:tcMar>
              <w:left w:w="49" w:type="dxa"/>
              <w:right w:w="49" w:type="dxa"/>
            </w:tcMar>
          </w:tcPr>
          <w:p w:rsidR="00313C6C" w:rsidRPr="00B651D2" w:rsidRDefault="00313C6C" w:rsidP="00105552">
            <w:pPr>
              <w:spacing w:line="140" w:lineRule="exact"/>
              <w:jc w:val="center"/>
              <w:rPr>
                <w:rFonts w:hint="default"/>
                <w:color w:val="auto"/>
              </w:rPr>
            </w:pPr>
          </w:p>
          <w:p w:rsidR="00313C6C" w:rsidRPr="00B651D2" w:rsidRDefault="00313C6C" w:rsidP="00105552">
            <w:pPr>
              <w:jc w:val="center"/>
              <w:rPr>
                <w:rFonts w:hint="default"/>
                <w:color w:val="auto"/>
              </w:rPr>
            </w:pPr>
          </w:p>
          <w:p w:rsidR="00313C6C" w:rsidRPr="00B651D2" w:rsidRDefault="00313C6C" w:rsidP="00105552">
            <w:pPr>
              <w:jc w:val="center"/>
              <w:rPr>
                <w:rFonts w:hint="default"/>
                <w:color w:val="auto"/>
              </w:rPr>
            </w:pPr>
            <w:r w:rsidRPr="00B651D2">
              <w:rPr>
                <w:rFonts w:ascii="HGSｺﾞｼｯｸM" w:eastAsia="HGSｺﾞｼｯｸM" w:hAnsi="HGSｺﾞｼｯｸM"/>
                <w:color w:val="auto"/>
              </w:rPr>
              <w:t>適・否</w:t>
            </w:r>
          </w:p>
          <w:p w:rsidR="00313C6C" w:rsidRPr="00B651D2" w:rsidRDefault="00313C6C" w:rsidP="00105552">
            <w:pPr>
              <w:jc w:val="center"/>
              <w:rPr>
                <w:rFonts w:ascii="HGSｺﾞｼｯｸM" w:eastAsia="HGSｺﾞｼｯｸM" w:hAnsi="HGSｺﾞｼｯｸM" w:hint="default"/>
                <w:color w:val="auto"/>
              </w:rPr>
            </w:pPr>
          </w:p>
          <w:p w:rsidR="00313C6C" w:rsidRPr="00B651D2" w:rsidRDefault="00313C6C" w:rsidP="00105552">
            <w:pPr>
              <w:jc w:val="center"/>
              <w:rPr>
                <w:rFonts w:ascii="HGSｺﾞｼｯｸM" w:eastAsia="HGSｺﾞｼｯｸM" w:hAnsi="HGSｺﾞｼｯｸM" w:hint="default"/>
                <w:color w:val="auto"/>
              </w:rPr>
            </w:pPr>
          </w:p>
          <w:p w:rsidR="00313C6C" w:rsidRPr="00B651D2" w:rsidRDefault="00313C6C" w:rsidP="00105552">
            <w:pPr>
              <w:jc w:val="center"/>
              <w:rPr>
                <w:rFonts w:ascii="HGSｺﾞｼｯｸM" w:eastAsia="HGSｺﾞｼｯｸM" w:hAnsi="HGSｺﾞｼｯｸM" w:hint="default"/>
                <w:color w:val="auto"/>
              </w:rPr>
            </w:pPr>
            <w:r w:rsidRPr="00B651D2">
              <w:rPr>
                <w:rFonts w:ascii="HGSｺﾞｼｯｸM" w:eastAsia="HGSｺﾞｼｯｸM" w:hAnsi="HGSｺﾞｼｯｸM"/>
                <w:color w:val="auto"/>
              </w:rPr>
              <w:t>適・否</w:t>
            </w:r>
          </w:p>
          <w:p w:rsidR="00313C6C" w:rsidRPr="00B651D2" w:rsidRDefault="00313C6C" w:rsidP="00105552">
            <w:pPr>
              <w:jc w:val="center"/>
              <w:rPr>
                <w:rFonts w:ascii="HGSｺﾞｼｯｸM" w:eastAsia="HGSｺﾞｼｯｸM" w:hAnsi="HGSｺﾞｼｯｸM" w:hint="default"/>
                <w:color w:val="auto"/>
              </w:rPr>
            </w:pPr>
          </w:p>
          <w:p w:rsidR="00313C6C" w:rsidRPr="00B651D2" w:rsidRDefault="00313C6C" w:rsidP="00105552">
            <w:pPr>
              <w:jc w:val="center"/>
              <w:rPr>
                <w:rFonts w:ascii="HGSｺﾞｼｯｸM" w:eastAsia="HGSｺﾞｼｯｸM" w:hAnsi="HGSｺﾞｼｯｸM" w:hint="default"/>
                <w:color w:val="auto"/>
              </w:rPr>
            </w:pPr>
          </w:p>
          <w:p w:rsidR="00313C6C" w:rsidRPr="00B651D2" w:rsidRDefault="00313C6C" w:rsidP="00105552">
            <w:pPr>
              <w:jc w:val="center"/>
              <w:rPr>
                <w:rFonts w:ascii="HGSｺﾞｼｯｸM" w:eastAsia="HGSｺﾞｼｯｸM" w:hAnsi="HGSｺﾞｼｯｸM" w:hint="default"/>
                <w:color w:val="auto"/>
              </w:rPr>
            </w:pPr>
          </w:p>
          <w:p w:rsidR="00313C6C" w:rsidRPr="00B651D2" w:rsidRDefault="00313C6C" w:rsidP="00105552">
            <w:pPr>
              <w:jc w:val="center"/>
              <w:rPr>
                <w:rFonts w:ascii="HGSｺﾞｼｯｸM" w:eastAsia="HGSｺﾞｼｯｸM" w:hAnsi="HGSｺﾞｼｯｸM" w:hint="default"/>
                <w:color w:val="auto"/>
              </w:rPr>
            </w:pPr>
          </w:p>
          <w:p w:rsidR="00313C6C" w:rsidRPr="00B651D2" w:rsidRDefault="00313C6C" w:rsidP="00105552">
            <w:pPr>
              <w:jc w:val="center"/>
              <w:rPr>
                <w:rFonts w:ascii="HGSｺﾞｼｯｸM" w:eastAsia="HGSｺﾞｼｯｸM" w:hAnsi="HGSｺﾞｼｯｸM" w:hint="default"/>
                <w:color w:val="auto"/>
              </w:rPr>
            </w:pPr>
          </w:p>
          <w:p w:rsidR="00313C6C" w:rsidRPr="00B651D2" w:rsidRDefault="00313C6C" w:rsidP="00105552">
            <w:pPr>
              <w:jc w:val="center"/>
              <w:rPr>
                <w:rFonts w:ascii="HGSｺﾞｼｯｸM" w:eastAsia="HGSｺﾞｼｯｸM" w:hAnsi="HGSｺﾞｼｯｸM" w:hint="default"/>
                <w:color w:val="auto"/>
              </w:rPr>
            </w:pPr>
          </w:p>
          <w:p w:rsidR="00313C6C" w:rsidRPr="00B651D2" w:rsidRDefault="00313C6C" w:rsidP="00105552">
            <w:pPr>
              <w:jc w:val="center"/>
              <w:rPr>
                <w:rFonts w:hint="default"/>
                <w:color w:val="auto"/>
              </w:rPr>
            </w:pPr>
            <w:r w:rsidRPr="00B651D2">
              <w:rPr>
                <w:rFonts w:ascii="HGSｺﾞｼｯｸM" w:eastAsia="HGSｺﾞｼｯｸM" w:hAnsi="HGSｺﾞｼｯｸM"/>
                <w:color w:val="auto"/>
              </w:rPr>
              <w:t>適・否</w:t>
            </w:r>
          </w:p>
          <w:p w:rsidR="00313C6C" w:rsidRPr="00B651D2" w:rsidRDefault="00313C6C" w:rsidP="00105552">
            <w:pPr>
              <w:spacing w:line="140" w:lineRule="exact"/>
              <w:jc w:val="center"/>
              <w:rPr>
                <w:rFonts w:hint="default"/>
                <w:color w:val="auto"/>
              </w:rPr>
            </w:pPr>
          </w:p>
          <w:p w:rsidR="00B66D4C" w:rsidRPr="00B651D2" w:rsidRDefault="00B66D4C" w:rsidP="00105552">
            <w:pPr>
              <w:spacing w:line="140" w:lineRule="exact"/>
              <w:jc w:val="center"/>
              <w:rPr>
                <w:rFonts w:hint="default"/>
                <w:color w:val="auto"/>
              </w:rPr>
            </w:pPr>
          </w:p>
          <w:p w:rsidR="00B66D4C" w:rsidRPr="00B651D2" w:rsidRDefault="00B66D4C" w:rsidP="00105552">
            <w:pPr>
              <w:spacing w:line="140" w:lineRule="exact"/>
              <w:jc w:val="center"/>
              <w:rPr>
                <w:rFonts w:hint="default"/>
                <w:color w:val="auto"/>
              </w:rPr>
            </w:pPr>
          </w:p>
          <w:p w:rsidR="00313C6C" w:rsidRPr="00B651D2" w:rsidRDefault="00313C6C" w:rsidP="00105552">
            <w:pPr>
              <w:jc w:val="center"/>
              <w:rPr>
                <w:rFonts w:hint="default"/>
                <w:color w:val="auto"/>
              </w:rPr>
            </w:pPr>
          </w:p>
          <w:p w:rsidR="00313C6C" w:rsidRPr="00B651D2" w:rsidRDefault="00313C6C" w:rsidP="00105552">
            <w:pPr>
              <w:jc w:val="center"/>
              <w:outlineLvl w:val="6"/>
              <w:rPr>
                <w:rFonts w:hint="default"/>
                <w:color w:val="auto"/>
              </w:rPr>
            </w:pPr>
            <w:r w:rsidRPr="00B651D2">
              <w:rPr>
                <w:rFonts w:ascii="HGSｺﾞｼｯｸM" w:eastAsia="HGSｺﾞｼｯｸM" w:hAnsi="HGSｺﾞｼｯｸM"/>
                <w:color w:val="auto"/>
              </w:rPr>
              <w:t>適・否</w:t>
            </w:r>
          </w:p>
          <w:p w:rsidR="00313C6C" w:rsidRPr="00B651D2" w:rsidRDefault="00313C6C" w:rsidP="00105552">
            <w:pPr>
              <w:jc w:val="center"/>
              <w:rPr>
                <w:rFonts w:hint="default"/>
                <w:color w:val="auto"/>
              </w:rPr>
            </w:pPr>
          </w:p>
          <w:p w:rsidR="00313C6C" w:rsidRPr="00B651D2" w:rsidRDefault="00313C6C" w:rsidP="00105552">
            <w:pPr>
              <w:jc w:val="center"/>
              <w:rPr>
                <w:rFonts w:hint="default"/>
                <w:color w:val="auto"/>
              </w:rPr>
            </w:pPr>
          </w:p>
          <w:p w:rsidR="00313C6C" w:rsidRPr="00B651D2" w:rsidRDefault="00313C6C" w:rsidP="00105552">
            <w:pPr>
              <w:jc w:val="center"/>
              <w:rPr>
                <w:rFonts w:hint="default"/>
                <w:color w:val="auto"/>
              </w:rPr>
            </w:pPr>
            <w:r w:rsidRPr="00B651D2">
              <w:rPr>
                <w:rFonts w:ascii="HGSｺﾞｼｯｸM" w:eastAsia="HGSｺﾞｼｯｸM" w:hAnsi="HGSｺﾞｼｯｸM"/>
                <w:color w:val="auto"/>
              </w:rPr>
              <w:t>適・否</w:t>
            </w:r>
          </w:p>
          <w:p w:rsidR="00313C6C" w:rsidRPr="00B651D2" w:rsidRDefault="00313C6C" w:rsidP="00105552">
            <w:pPr>
              <w:spacing w:line="140" w:lineRule="exact"/>
              <w:jc w:val="center"/>
              <w:rPr>
                <w:rFonts w:hint="default"/>
                <w:color w:val="auto"/>
              </w:rPr>
            </w:pPr>
          </w:p>
          <w:p w:rsidR="00313C6C" w:rsidRPr="00B651D2" w:rsidRDefault="00313C6C" w:rsidP="00105552">
            <w:pPr>
              <w:jc w:val="center"/>
              <w:rPr>
                <w:rFonts w:hint="default"/>
                <w:color w:val="auto"/>
              </w:rPr>
            </w:pPr>
          </w:p>
          <w:p w:rsidR="00835D20" w:rsidRPr="00B651D2" w:rsidRDefault="00835D20" w:rsidP="00105552">
            <w:pPr>
              <w:jc w:val="center"/>
              <w:rPr>
                <w:rFonts w:hint="default"/>
                <w:color w:val="auto"/>
              </w:rPr>
            </w:pPr>
          </w:p>
          <w:p w:rsidR="00313C6C" w:rsidRPr="00B651D2" w:rsidRDefault="00313C6C" w:rsidP="00105552">
            <w:pPr>
              <w:jc w:val="center"/>
              <w:rPr>
                <w:rFonts w:hint="default"/>
                <w:color w:val="auto"/>
              </w:rPr>
            </w:pPr>
            <w:r w:rsidRPr="00B651D2">
              <w:rPr>
                <w:rFonts w:ascii="HGSｺﾞｼｯｸM" w:eastAsia="HGSｺﾞｼｯｸM" w:hAnsi="HGSｺﾞｼｯｸM"/>
                <w:color w:val="auto"/>
              </w:rPr>
              <w:t>適・否</w:t>
            </w:r>
          </w:p>
          <w:p w:rsidR="00313C6C" w:rsidRPr="00B651D2" w:rsidRDefault="00313C6C" w:rsidP="00105552">
            <w:pPr>
              <w:jc w:val="center"/>
              <w:rPr>
                <w:rFonts w:hint="default"/>
                <w:color w:val="auto"/>
              </w:rPr>
            </w:pPr>
          </w:p>
          <w:p w:rsidR="00313C6C" w:rsidRPr="00B651D2" w:rsidRDefault="00313C6C" w:rsidP="00105552">
            <w:pPr>
              <w:jc w:val="center"/>
              <w:rPr>
                <w:rFonts w:hint="default"/>
                <w:color w:val="auto"/>
              </w:rPr>
            </w:pPr>
          </w:p>
          <w:p w:rsidR="00313C6C" w:rsidRPr="00B651D2" w:rsidRDefault="00313C6C" w:rsidP="00105552">
            <w:pPr>
              <w:jc w:val="center"/>
              <w:outlineLvl w:val="6"/>
              <w:rPr>
                <w:rFonts w:hint="default"/>
                <w:color w:val="auto"/>
              </w:rPr>
            </w:pPr>
            <w:r w:rsidRPr="00B651D2">
              <w:rPr>
                <w:rFonts w:ascii="HGSｺﾞｼｯｸM" w:eastAsia="HGSｺﾞｼｯｸM" w:hAnsi="HGSｺﾞｼｯｸM"/>
                <w:color w:val="auto"/>
              </w:rPr>
              <w:t>適・否</w:t>
            </w:r>
          </w:p>
          <w:p w:rsidR="00313C6C" w:rsidRPr="00B651D2" w:rsidRDefault="00313C6C" w:rsidP="00105552">
            <w:pPr>
              <w:jc w:val="center"/>
              <w:rPr>
                <w:rFonts w:hint="default"/>
                <w:color w:val="auto"/>
              </w:rPr>
            </w:pPr>
          </w:p>
          <w:p w:rsidR="00313C6C" w:rsidRPr="00B651D2" w:rsidRDefault="00313C6C" w:rsidP="00105552">
            <w:pPr>
              <w:jc w:val="center"/>
              <w:rPr>
                <w:rFonts w:hint="default"/>
                <w:color w:val="auto"/>
              </w:rPr>
            </w:pPr>
          </w:p>
        </w:tc>
      </w:tr>
      <w:tr w:rsidR="00B651D2" w:rsidRPr="00B651D2" w:rsidTr="00105552">
        <w:trPr>
          <w:trHeight w:val="415"/>
        </w:trPr>
        <w:tc>
          <w:tcPr>
            <w:tcW w:w="1656" w:type="dxa"/>
            <w:tcBorders>
              <w:top w:val="single" w:sz="4" w:space="0" w:color="FFFFFF" w:themeColor="background1"/>
              <w:bottom w:val="single" w:sz="4" w:space="0" w:color="auto"/>
              <w:right w:val="single" w:sz="4" w:space="0" w:color="auto"/>
            </w:tcBorders>
            <w:tcMar>
              <w:left w:w="49" w:type="dxa"/>
              <w:right w:w="49" w:type="dxa"/>
            </w:tcMar>
          </w:tcPr>
          <w:p w:rsidR="002B5E1F" w:rsidRPr="00B651D2" w:rsidRDefault="002B5E1F" w:rsidP="00313C6C">
            <w:pPr>
              <w:rPr>
                <w:rFonts w:hint="default"/>
                <w:color w:val="auto"/>
              </w:rPr>
            </w:pPr>
          </w:p>
        </w:tc>
        <w:tc>
          <w:tcPr>
            <w:tcW w:w="7088" w:type="dxa"/>
            <w:tcBorders>
              <w:top w:val="single" w:sz="4" w:space="0" w:color="FFFFFF" w:themeColor="background1"/>
              <w:left w:val="single" w:sz="4" w:space="0" w:color="auto"/>
              <w:bottom w:val="single" w:sz="4" w:space="0" w:color="auto"/>
              <w:right w:val="single" w:sz="4" w:space="0" w:color="auto"/>
            </w:tcBorders>
            <w:tcMar>
              <w:left w:w="49" w:type="dxa"/>
              <w:right w:w="49" w:type="dxa"/>
            </w:tcMar>
          </w:tcPr>
          <w:p w:rsidR="002B5E1F" w:rsidRPr="00B651D2" w:rsidRDefault="002B5E1F" w:rsidP="002B5E1F">
            <w:pPr>
              <w:ind w:left="362" w:hanging="181"/>
              <w:outlineLvl w:val="6"/>
              <w:rPr>
                <w:rFonts w:hint="default"/>
                <w:color w:val="auto"/>
              </w:rPr>
            </w:pPr>
            <w:r w:rsidRPr="00B651D2">
              <w:rPr>
                <w:rFonts w:ascii="HGSｺﾞｼｯｸM" w:eastAsia="HGSｺﾞｼｯｸM" w:hAnsi="HGSｺﾞｼｯｸM"/>
                <w:color w:val="auto"/>
              </w:rPr>
              <w:t xml:space="preserve">（３）実習指導者は、実習期間中に、学生に指導した内容をその都度記録しているか。（巡回指導記録等）　</w:t>
            </w:r>
            <w:r w:rsidRPr="00B651D2">
              <w:rPr>
                <w:color w:val="auto"/>
              </w:rPr>
              <w:t xml:space="preserve">                    　 </w:t>
            </w:r>
            <w:r w:rsidRPr="00B651D2">
              <w:rPr>
                <w:rFonts w:ascii="HGSｺﾞｼｯｸM" w:eastAsia="HGSｺﾞｼｯｸM" w:hAnsi="HGSｺﾞｼｯｸM"/>
                <w:color w:val="auto"/>
              </w:rPr>
              <w:t>【保育実習実施基準第3-6】</w:t>
            </w:r>
          </w:p>
          <w:p w:rsidR="002B5E1F" w:rsidRPr="00B651D2" w:rsidRDefault="002B5E1F" w:rsidP="002B5E1F">
            <w:pPr>
              <w:ind w:left="362" w:hanging="181"/>
              <w:rPr>
                <w:rFonts w:hint="default"/>
                <w:color w:val="auto"/>
              </w:rPr>
            </w:pPr>
          </w:p>
          <w:p w:rsidR="002B5E1F" w:rsidRPr="00B651D2" w:rsidRDefault="002B5E1F" w:rsidP="002B5E1F">
            <w:pPr>
              <w:ind w:left="362" w:hanging="181"/>
              <w:rPr>
                <w:rFonts w:hint="default"/>
                <w:color w:val="auto"/>
              </w:rPr>
            </w:pPr>
            <w:r w:rsidRPr="00B651D2">
              <w:rPr>
                <w:rFonts w:ascii="HGSｺﾞｼｯｸM" w:eastAsia="HGSｺﾞｼｯｸM" w:hAnsi="HGSｺﾞｼｯｸM"/>
                <w:color w:val="auto"/>
              </w:rPr>
              <w:t>（４）実習施設の実習指導者に対しては、毎日、実習の記録の確認及び指導内容を記述するよう依頼する等、実習を効果的に進められるよう配慮しているか。</w:t>
            </w:r>
          </w:p>
          <w:p w:rsidR="002B5E1F" w:rsidRPr="00B651D2" w:rsidRDefault="002B5E1F" w:rsidP="002B5E1F">
            <w:pPr>
              <w:jc w:val="right"/>
              <w:rPr>
                <w:rFonts w:ascii="HGSｺﾞｼｯｸM" w:eastAsia="HGSｺﾞｼｯｸM" w:hAnsi="HGSｺﾞｼｯｸM" w:hint="default"/>
                <w:color w:val="auto"/>
              </w:rPr>
            </w:pPr>
            <w:r w:rsidRPr="00B651D2">
              <w:rPr>
                <w:rFonts w:ascii="HGSｺﾞｼｯｸM" w:eastAsia="HGSｺﾞｼｯｸM" w:hAnsi="HGSｺﾞｼｯｸM"/>
                <w:color w:val="auto"/>
              </w:rPr>
              <w:lastRenderedPageBreak/>
              <w:t xml:space="preserve">　　                       【保育実習実施基準第3-6】</w:t>
            </w:r>
          </w:p>
          <w:p w:rsidR="002B5E1F" w:rsidRPr="00B651D2" w:rsidRDefault="002B5E1F" w:rsidP="00313C6C">
            <w:pPr>
              <w:jc w:val="right"/>
              <w:rPr>
                <w:rFonts w:hint="default"/>
                <w:color w:val="auto"/>
              </w:rPr>
            </w:pPr>
          </w:p>
        </w:tc>
        <w:tc>
          <w:tcPr>
            <w:tcW w:w="1038" w:type="dxa"/>
            <w:tcBorders>
              <w:top w:val="single" w:sz="4" w:space="0" w:color="FFFFFF" w:themeColor="background1"/>
              <w:left w:val="single" w:sz="4" w:space="0" w:color="auto"/>
              <w:bottom w:val="nil"/>
            </w:tcBorders>
            <w:tcMar>
              <w:left w:w="49" w:type="dxa"/>
              <w:right w:w="49" w:type="dxa"/>
            </w:tcMar>
          </w:tcPr>
          <w:p w:rsidR="002B5E1F" w:rsidRPr="00B651D2" w:rsidRDefault="00835D20" w:rsidP="00105552">
            <w:pPr>
              <w:jc w:val="center"/>
              <w:rPr>
                <w:rFonts w:hint="default"/>
                <w:color w:val="auto"/>
              </w:rPr>
            </w:pPr>
            <w:r w:rsidRPr="00B651D2">
              <w:rPr>
                <w:rFonts w:ascii="HGSｺﾞｼｯｸM" w:eastAsia="HGSｺﾞｼｯｸM" w:hAnsi="HGSｺﾞｼｯｸM"/>
                <w:color w:val="auto"/>
              </w:rPr>
              <w:lastRenderedPageBreak/>
              <w:t>適・否</w:t>
            </w:r>
          </w:p>
        </w:tc>
      </w:tr>
      <w:tr w:rsidR="00B651D2" w:rsidRPr="00B651D2" w:rsidTr="002B5E1F">
        <w:trPr>
          <w:trHeight w:val="2897"/>
        </w:trPr>
        <w:tc>
          <w:tcPr>
            <w:tcW w:w="1656" w:type="dxa"/>
            <w:tcBorders>
              <w:top w:val="single" w:sz="4" w:space="0" w:color="auto"/>
              <w:bottom w:val="single" w:sz="4" w:space="0" w:color="auto"/>
              <w:right w:val="single" w:sz="4" w:space="0" w:color="auto"/>
            </w:tcBorders>
            <w:tcMar>
              <w:left w:w="49" w:type="dxa"/>
              <w:right w:w="49" w:type="dxa"/>
            </w:tcMar>
          </w:tcPr>
          <w:p w:rsidR="00313C6C" w:rsidRPr="00B651D2" w:rsidRDefault="00313C6C" w:rsidP="00313C6C">
            <w:pPr>
              <w:spacing w:line="140" w:lineRule="exact"/>
              <w:rPr>
                <w:rFonts w:hint="default"/>
                <w:color w:val="auto"/>
              </w:rPr>
            </w:pPr>
          </w:p>
          <w:p w:rsidR="00313C6C" w:rsidRPr="00B651D2" w:rsidRDefault="00313C6C" w:rsidP="00313C6C">
            <w:pPr>
              <w:ind w:left="181" w:hanging="181"/>
              <w:rPr>
                <w:rFonts w:hint="default"/>
                <w:color w:val="auto"/>
              </w:rPr>
            </w:pPr>
            <w:r w:rsidRPr="00B651D2">
              <w:rPr>
                <w:rFonts w:ascii="HGSｺﾞｼｯｸM" w:eastAsia="HGSｺﾞｼｯｸM" w:hAnsi="HGSｺﾞｼｯｸM"/>
                <w:b/>
                <w:color w:val="auto"/>
              </w:rPr>
              <w:t>Ⅴ 学則に関する事項</w:t>
            </w:r>
          </w:p>
          <w:p w:rsidR="00313C6C" w:rsidRPr="00B651D2" w:rsidRDefault="00313C6C" w:rsidP="00313C6C">
            <w:pPr>
              <w:rPr>
                <w:rFonts w:hint="default"/>
                <w:color w:val="auto"/>
              </w:rPr>
            </w:pPr>
          </w:p>
          <w:p w:rsidR="00313C6C" w:rsidRPr="00B651D2" w:rsidRDefault="00313C6C" w:rsidP="00313C6C">
            <w:pPr>
              <w:rPr>
                <w:rFonts w:hint="default"/>
                <w:color w:val="auto"/>
              </w:rPr>
            </w:pPr>
          </w:p>
          <w:p w:rsidR="00313C6C" w:rsidRPr="00B651D2" w:rsidRDefault="00313C6C" w:rsidP="00313C6C">
            <w:pPr>
              <w:rPr>
                <w:rFonts w:hint="default"/>
                <w:color w:val="auto"/>
              </w:rPr>
            </w:pPr>
          </w:p>
          <w:p w:rsidR="00313C6C" w:rsidRPr="00B651D2" w:rsidRDefault="00313C6C" w:rsidP="00313C6C">
            <w:pPr>
              <w:rPr>
                <w:rFonts w:hint="default"/>
                <w:color w:val="auto"/>
              </w:rPr>
            </w:pPr>
          </w:p>
          <w:p w:rsidR="00313C6C" w:rsidRPr="00B651D2" w:rsidRDefault="00313C6C" w:rsidP="00313C6C">
            <w:pPr>
              <w:rPr>
                <w:rFonts w:hint="default"/>
                <w:color w:val="auto"/>
              </w:rPr>
            </w:pPr>
          </w:p>
          <w:p w:rsidR="00313C6C" w:rsidRPr="00B651D2" w:rsidRDefault="00313C6C" w:rsidP="00313C6C">
            <w:pPr>
              <w:rPr>
                <w:rFonts w:hint="default"/>
                <w:color w:val="auto"/>
              </w:rPr>
            </w:pPr>
          </w:p>
          <w:p w:rsidR="00313C6C" w:rsidRPr="00B651D2" w:rsidRDefault="00313C6C" w:rsidP="00313C6C">
            <w:pPr>
              <w:rPr>
                <w:rFonts w:hint="default"/>
                <w:color w:val="auto"/>
              </w:rPr>
            </w:pPr>
          </w:p>
        </w:tc>
        <w:tc>
          <w:tcPr>
            <w:tcW w:w="7088" w:type="dxa"/>
            <w:tcBorders>
              <w:top w:val="single" w:sz="4" w:space="0" w:color="auto"/>
              <w:left w:val="single" w:sz="4" w:space="0" w:color="auto"/>
              <w:bottom w:val="single" w:sz="4" w:space="0" w:color="auto"/>
              <w:right w:val="single" w:sz="4" w:space="0" w:color="auto"/>
            </w:tcBorders>
            <w:tcMar>
              <w:left w:w="49" w:type="dxa"/>
              <w:right w:w="49" w:type="dxa"/>
            </w:tcMar>
          </w:tcPr>
          <w:p w:rsidR="00313C6C" w:rsidRPr="00B651D2" w:rsidRDefault="00313C6C" w:rsidP="00313C6C">
            <w:pPr>
              <w:spacing w:line="140" w:lineRule="exact"/>
              <w:rPr>
                <w:rFonts w:hint="default"/>
                <w:color w:val="auto"/>
              </w:rPr>
            </w:pPr>
          </w:p>
          <w:p w:rsidR="00313C6C" w:rsidRPr="00B651D2" w:rsidRDefault="00313C6C" w:rsidP="00313C6C">
            <w:pPr>
              <w:rPr>
                <w:rFonts w:hint="default"/>
                <w:color w:val="auto"/>
              </w:rPr>
            </w:pPr>
            <w:r w:rsidRPr="00B651D2">
              <w:rPr>
                <w:rFonts w:ascii="HGSｺﾞｼｯｸM" w:eastAsia="HGSｺﾞｼｯｸM" w:hAnsi="HGSｺﾞｼｯｸM"/>
                <w:b/>
                <w:color w:val="auto"/>
              </w:rPr>
              <w:t>１　学則の内容</w:t>
            </w:r>
          </w:p>
          <w:p w:rsidR="00313C6C" w:rsidRPr="00B651D2" w:rsidRDefault="00313C6C" w:rsidP="00313C6C">
            <w:pPr>
              <w:ind w:left="362" w:hanging="181"/>
              <w:rPr>
                <w:rFonts w:ascii="HGSｺﾞｼｯｸM" w:eastAsia="HGSｺﾞｼｯｸM" w:hAnsi="HGSｺﾞｼｯｸM" w:hint="default"/>
                <w:color w:val="auto"/>
              </w:rPr>
            </w:pPr>
            <w:r w:rsidRPr="00B651D2">
              <w:rPr>
                <w:rFonts w:ascii="HGSｺﾞｼｯｸM" w:eastAsia="HGSｺﾞｼｯｸM" w:hAnsi="HGSｺﾞｼｯｸM"/>
                <w:color w:val="auto"/>
              </w:rPr>
              <w:t>（１）別添様式に掲げる事項がすべて適正に記載されているか。</w:t>
            </w:r>
          </w:p>
          <w:p w:rsidR="00313C6C" w:rsidRPr="00B651D2" w:rsidRDefault="00313C6C" w:rsidP="00313C6C">
            <w:pPr>
              <w:ind w:leftChars="100" w:left="181" w:rightChars="-27" w:right="-49"/>
              <w:jc w:val="right"/>
              <w:rPr>
                <w:rFonts w:hint="default"/>
                <w:color w:val="auto"/>
              </w:rPr>
            </w:pPr>
            <w:r w:rsidRPr="00B651D2">
              <w:rPr>
                <w:rFonts w:ascii="HGSｺﾞｼｯｸM" w:eastAsia="HGSｺﾞｼｯｸM" w:hAnsi="HGSｺﾞｼｯｸM"/>
                <w:color w:val="auto"/>
              </w:rPr>
              <w:t>【学校教育法施行規則第4条第1項】</w:t>
            </w:r>
          </w:p>
          <w:p w:rsidR="00313C6C" w:rsidRPr="00B651D2" w:rsidRDefault="00313C6C" w:rsidP="00313C6C">
            <w:pPr>
              <w:ind w:left="362" w:hanging="181"/>
              <w:rPr>
                <w:rFonts w:hint="default"/>
                <w:color w:val="auto"/>
              </w:rPr>
            </w:pPr>
          </w:p>
          <w:p w:rsidR="00313C6C" w:rsidRPr="00B651D2" w:rsidRDefault="00313C6C" w:rsidP="00313C6C">
            <w:pPr>
              <w:ind w:firstLineChars="100" w:firstLine="181"/>
              <w:rPr>
                <w:rFonts w:ascii="HGSｺﾞｼｯｸM" w:eastAsia="HGSｺﾞｼｯｸM" w:hAnsi="HGSｺﾞｼｯｸM" w:hint="default"/>
                <w:color w:val="auto"/>
              </w:rPr>
            </w:pPr>
            <w:r w:rsidRPr="00B651D2">
              <w:rPr>
                <w:rFonts w:ascii="HGSｺﾞｼｯｸM" w:eastAsia="HGSｺﾞｼｯｸM" w:hAnsi="HGSｺﾞｼｯｸM"/>
                <w:color w:val="auto"/>
              </w:rPr>
              <w:t>（２）「現行の学則」と「授業内容等の実態」とに乖離が生じていないか。</w:t>
            </w:r>
          </w:p>
          <w:p w:rsidR="00313C6C" w:rsidRPr="00B651D2" w:rsidRDefault="00313C6C" w:rsidP="00313C6C">
            <w:pPr>
              <w:ind w:firstLineChars="100" w:firstLine="181"/>
              <w:jc w:val="right"/>
              <w:rPr>
                <w:rFonts w:hint="default"/>
                <w:color w:val="auto"/>
              </w:rPr>
            </w:pPr>
            <w:r w:rsidRPr="00B651D2">
              <w:rPr>
                <w:rFonts w:ascii="HGSｺﾞｼｯｸM" w:eastAsia="HGSｺﾞｼｯｸM" w:hAnsi="HGSｺﾞｼｯｸM"/>
                <w:color w:val="auto"/>
              </w:rPr>
              <w:t>【学校教育法施行規則第4条第1項第3号】</w:t>
            </w:r>
          </w:p>
          <w:p w:rsidR="00313C6C" w:rsidRPr="00B651D2" w:rsidRDefault="00313C6C" w:rsidP="00313C6C">
            <w:pPr>
              <w:spacing w:line="140" w:lineRule="exact"/>
              <w:rPr>
                <w:rFonts w:hint="default"/>
                <w:color w:val="auto"/>
              </w:rPr>
            </w:pPr>
          </w:p>
          <w:p w:rsidR="00313C6C" w:rsidRPr="00B651D2" w:rsidRDefault="00313C6C" w:rsidP="00313C6C">
            <w:pPr>
              <w:rPr>
                <w:rFonts w:hint="default"/>
                <w:color w:val="auto"/>
              </w:rPr>
            </w:pPr>
            <w:r w:rsidRPr="00B651D2">
              <w:rPr>
                <w:rFonts w:ascii="HGSｺﾞｼｯｸM" w:eastAsia="HGSｺﾞｼｯｸM" w:hAnsi="HGSｺﾞｼｯｸM"/>
                <w:b/>
                <w:color w:val="auto"/>
              </w:rPr>
              <w:t>２　学則の改正手続</w:t>
            </w:r>
          </w:p>
          <w:p w:rsidR="00313C6C" w:rsidRPr="00B651D2" w:rsidRDefault="00313C6C" w:rsidP="00105552">
            <w:pPr>
              <w:ind w:leftChars="100" w:left="181" w:firstLineChars="100" w:firstLine="181"/>
              <w:rPr>
                <w:rFonts w:ascii="HGSｺﾞｼｯｸM" w:eastAsia="HGSｺﾞｼｯｸM" w:hAnsi="HGSｺﾞｼｯｸM" w:hint="default"/>
                <w:color w:val="auto"/>
              </w:rPr>
            </w:pPr>
            <w:r w:rsidRPr="00B651D2">
              <w:rPr>
                <w:rFonts w:ascii="HGSｺﾞｼｯｸM" w:eastAsia="HGSｺﾞｼｯｸM" w:hAnsi="HGSｺﾞｼｯｸM"/>
                <w:color w:val="auto"/>
              </w:rPr>
              <w:t>学則の改正については、所轄庁に届出が行われているか。</w:t>
            </w:r>
          </w:p>
          <w:p w:rsidR="00313C6C" w:rsidRPr="00B651D2" w:rsidRDefault="00313C6C" w:rsidP="00313C6C">
            <w:pPr>
              <w:ind w:left="362" w:hanging="181"/>
              <w:jc w:val="right"/>
              <w:rPr>
                <w:rFonts w:hint="default"/>
                <w:color w:val="auto"/>
              </w:rPr>
            </w:pPr>
            <w:r w:rsidRPr="00B651D2">
              <w:rPr>
                <w:rFonts w:ascii="HGSｺﾞｼｯｸM" w:eastAsia="HGSｺﾞｼｯｸM" w:hAnsi="HGSｺﾞｼｯｸM"/>
                <w:color w:val="auto"/>
              </w:rPr>
              <w:t>【学校教育法施行規則第5条】</w:t>
            </w:r>
          </w:p>
        </w:tc>
        <w:tc>
          <w:tcPr>
            <w:tcW w:w="1038" w:type="dxa"/>
            <w:tcBorders>
              <w:top w:val="single" w:sz="4" w:space="0" w:color="auto"/>
              <w:left w:val="single" w:sz="4" w:space="0" w:color="auto"/>
              <w:bottom w:val="single" w:sz="4" w:space="0" w:color="auto"/>
              <w:right w:val="single" w:sz="4" w:space="0" w:color="auto"/>
            </w:tcBorders>
          </w:tcPr>
          <w:p w:rsidR="00313C6C" w:rsidRPr="00B651D2" w:rsidRDefault="00313C6C" w:rsidP="00105552">
            <w:pPr>
              <w:spacing w:line="140" w:lineRule="exact"/>
              <w:jc w:val="center"/>
              <w:rPr>
                <w:rFonts w:hint="default"/>
                <w:color w:val="auto"/>
              </w:rPr>
            </w:pPr>
          </w:p>
          <w:p w:rsidR="00313C6C" w:rsidRPr="00B651D2" w:rsidRDefault="00313C6C" w:rsidP="00105552">
            <w:pPr>
              <w:jc w:val="center"/>
              <w:rPr>
                <w:rFonts w:hint="default"/>
                <w:color w:val="auto"/>
              </w:rPr>
            </w:pPr>
          </w:p>
          <w:p w:rsidR="00313C6C" w:rsidRPr="00B651D2" w:rsidRDefault="00313C6C" w:rsidP="00105552">
            <w:pPr>
              <w:jc w:val="center"/>
              <w:rPr>
                <w:rFonts w:hint="default"/>
                <w:color w:val="auto"/>
              </w:rPr>
            </w:pPr>
            <w:r w:rsidRPr="00B651D2">
              <w:rPr>
                <w:rFonts w:ascii="HGSｺﾞｼｯｸM" w:eastAsia="HGSｺﾞｼｯｸM" w:hAnsi="HGSｺﾞｼｯｸM"/>
                <w:color w:val="auto"/>
              </w:rPr>
              <w:t>適・否</w:t>
            </w:r>
          </w:p>
          <w:p w:rsidR="00313C6C" w:rsidRPr="00B651D2" w:rsidRDefault="00313C6C" w:rsidP="00105552">
            <w:pPr>
              <w:jc w:val="center"/>
              <w:rPr>
                <w:rFonts w:hint="default"/>
                <w:color w:val="auto"/>
              </w:rPr>
            </w:pPr>
          </w:p>
          <w:p w:rsidR="00313C6C" w:rsidRPr="00B651D2" w:rsidRDefault="00313C6C" w:rsidP="00105552">
            <w:pPr>
              <w:jc w:val="center"/>
              <w:rPr>
                <w:rFonts w:hint="default"/>
                <w:color w:val="auto"/>
              </w:rPr>
            </w:pPr>
          </w:p>
          <w:p w:rsidR="00313C6C" w:rsidRPr="00B651D2" w:rsidRDefault="00313C6C" w:rsidP="00105552">
            <w:pPr>
              <w:jc w:val="center"/>
              <w:rPr>
                <w:rFonts w:hint="default"/>
                <w:color w:val="auto"/>
              </w:rPr>
            </w:pPr>
            <w:r w:rsidRPr="00B651D2">
              <w:rPr>
                <w:rFonts w:ascii="HGSｺﾞｼｯｸM" w:eastAsia="HGSｺﾞｼｯｸM" w:hAnsi="HGSｺﾞｼｯｸM"/>
                <w:color w:val="auto"/>
              </w:rPr>
              <w:t>適・否</w:t>
            </w:r>
          </w:p>
          <w:p w:rsidR="00313C6C" w:rsidRPr="00B651D2" w:rsidRDefault="00313C6C" w:rsidP="00105552">
            <w:pPr>
              <w:spacing w:line="140" w:lineRule="exact"/>
              <w:jc w:val="center"/>
              <w:rPr>
                <w:rFonts w:hint="default"/>
                <w:color w:val="auto"/>
              </w:rPr>
            </w:pPr>
          </w:p>
          <w:p w:rsidR="00313C6C" w:rsidRPr="00B651D2" w:rsidRDefault="00313C6C" w:rsidP="00105552">
            <w:pPr>
              <w:jc w:val="center"/>
              <w:rPr>
                <w:rFonts w:hint="default"/>
                <w:color w:val="auto"/>
              </w:rPr>
            </w:pPr>
          </w:p>
          <w:p w:rsidR="00B66D4C" w:rsidRPr="00B651D2" w:rsidRDefault="00B66D4C" w:rsidP="00105552">
            <w:pPr>
              <w:jc w:val="center"/>
              <w:rPr>
                <w:rFonts w:hint="default"/>
                <w:color w:val="auto"/>
              </w:rPr>
            </w:pPr>
          </w:p>
          <w:p w:rsidR="00313C6C" w:rsidRPr="00B651D2" w:rsidRDefault="00313C6C" w:rsidP="00105552">
            <w:pPr>
              <w:jc w:val="center"/>
              <w:rPr>
                <w:rFonts w:hint="default"/>
                <w:color w:val="auto"/>
              </w:rPr>
            </w:pPr>
            <w:r w:rsidRPr="00B651D2">
              <w:rPr>
                <w:rFonts w:ascii="HGSｺﾞｼｯｸM" w:eastAsia="HGSｺﾞｼｯｸM" w:hAnsi="HGSｺﾞｼｯｸM"/>
                <w:color w:val="auto"/>
              </w:rPr>
              <w:t>適・否</w:t>
            </w:r>
          </w:p>
          <w:p w:rsidR="00313C6C" w:rsidRPr="00B651D2" w:rsidRDefault="00313C6C" w:rsidP="00105552">
            <w:pPr>
              <w:jc w:val="center"/>
              <w:rPr>
                <w:rFonts w:hint="default"/>
                <w:color w:val="auto"/>
              </w:rPr>
            </w:pPr>
          </w:p>
        </w:tc>
      </w:tr>
      <w:tr w:rsidR="00B651D2" w:rsidRPr="00B651D2" w:rsidTr="002B5E1F">
        <w:trPr>
          <w:trHeight w:val="2897"/>
        </w:trPr>
        <w:tc>
          <w:tcPr>
            <w:tcW w:w="1656" w:type="dxa"/>
            <w:tcBorders>
              <w:top w:val="single" w:sz="4" w:space="0" w:color="auto"/>
              <w:bottom w:val="single" w:sz="4" w:space="0" w:color="auto"/>
              <w:right w:val="single" w:sz="4" w:space="0" w:color="auto"/>
            </w:tcBorders>
            <w:tcMar>
              <w:left w:w="49" w:type="dxa"/>
              <w:right w:w="49" w:type="dxa"/>
            </w:tcMar>
          </w:tcPr>
          <w:p w:rsidR="007E23F6" w:rsidRPr="00B651D2" w:rsidRDefault="007E23F6" w:rsidP="007E23F6">
            <w:pPr>
              <w:ind w:left="181" w:hanging="181"/>
              <w:rPr>
                <w:rFonts w:hint="default"/>
                <w:color w:val="auto"/>
              </w:rPr>
            </w:pPr>
            <w:r w:rsidRPr="00B651D2">
              <w:rPr>
                <w:rFonts w:ascii="HGSｺﾞｼｯｸM" w:eastAsia="HGSｺﾞｼｯｸM" w:hAnsi="HGSｺﾞｼｯｸM"/>
                <w:b/>
                <w:color w:val="auto"/>
              </w:rPr>
              <w:t>Ⅵ　施設設備に関する事項</w:t>
            </w:r>
          </w:p>
          <w:p w:rsidR="007E23F6" w:rsidRPr="00B651D2" w:rsidRDefault="007E23F6" w:rsidP="00313C6C">
            <w:pPr>
              <w:spacing w:line="140" w:lineRule="exact"/>
              <w:rPr>
                <w:rFonts w:hint="default"/>
                <w:color w:val="auto"/>
              </w:rPr>
            </w:pPr>
          </w:p>
        </w:tc>
        <w:tc>
          <w:tcPr>
            <w:tcW w:w="7088" w:type="dxa"/>
            <w:tcBorders>
              <w:top w:val="single" w:sz="4" w:space="0" w:color="auto"/>
              <w:left w:val="single" w:sz="4" w:space="0" w:color="auto"/>
              <w:bottom w:val="single" w:sz="4" w:space="0" w:color="auto"/>
              <w:right w:val="single" w:sz="4" w:space="0" w:color="auto"/>
            </w:tcBorders>
            <w:tcMar>
              <w:left w:w="49" w:type="dxa"/>
              <w:right w:w="49" w:type="dxa"/>
            </w:tcMar>
          </w:tcPr>
          <w:p w:rsidR="007E23F6" w:rsidRPr="00B651D2" w:rsidRDefault="007E23F6" w:rsidP="007E23F6">
            <w:pPr>
              <w:rPr>
                <w:rFonts w:hint="default"/>
                <w:b/>
                <w:color w:val="auto"/>
              </w:rPr>
            </w:pPr>
            <w:r w:rsidRPr="00B651D2">
              <w:rPr>
                <w:rFonts w:ascii="HGSｺﾞｼｯｸM" w:eastAsia="HGSｺﾞｼｯｸM" w:hAnsi="HGSｺﾞｼｯｸM"/>
                <w:b/>
                <w:color w:val="auto"/>
              </w:rPr>
              <w:t>１　校地の状況</w:t>
            </w:r>
          </w:p>
          <w:p w:rsidR="007E23F6" w:rsidRPr="00B651D2" w:rsidRDefault="007E23F6" w:rsidP="007E23F6">
            <w:pPr>
              <w:ind w:left="181" w:hangingChars="100" w:hanging="181"/>
              <w:outlineLvl w:val="6"/>
              <w:rPr>
                <w:rFonts w:hint="default"/>
                <w:color w:val="auto"/>
              </w:rPr>
            </w:pPr>
            <w:r w:rsidRPr="00B651D2">
              <w:rPr>
                <w:rFonts w:ascii="HGSｺﾞｼｯｸM" w:eastAsia="HGSｺﾞｼｯｸM" w:hAnsi="HGSｺﾞｼｯｸM"/>
                <w:color w:val="auto"/>
              </w:rPr>
              <w:t xml:space="preserve">    校地は、教育環境として適切な場所に所在し、校舎、敷地のほかに学生が休息、運動等に利用するための適当な空地を有しているか。　　　【指定基準第2-6-(1)】</w:t>
            </w:r>
          </w:p>
          <w:p w:rsidR="007E23F6" w:rsidRPr="00B651D2" w:rsidRDefault="007E23F6" w:rsidP="007E23F6">
            <w:pPr>
              <w:rPr>
                <w:rFonts w:hint="default"/>
                <w:color w:val="auto"/>
              </w:rPr>
            </w:pPr>
          </w:p>
          <w:p w:rsidR="007E23F6" w:rsidRPr="00B651D2" w:rsidRDefault="007E23F6" w:rsidP="007E23F6">
            <w:pPr>
              <w:rPr>
                <w:rFonts w:hint="default"/>
                <w:color w:val="auto"/>
              </w:rPr>
            </w:pPr>
            <w:r w:rsidRPr="00B651D2">
              <w:rPr>
                <w:rFonts w:ascii="HGSｺﾞｼｯｸM" w:eastAsia="HGSｺﾞｼｯｸM" w:hAnsi="HGSｺﾞｼｯｸM"/>
                <w:b/>
                <w:color w:val="auto"/>
              </w:rPr>
              <w:t>２　校舎、諸施設</w:t>
            </w:r>
          </w:p>
          <w:p w:rsidR="007E23F6" w:rsidRPr="00B651D2" w:rsidRDefault="007E23F6" w:rsidP="007E23F6">
            <w:pPr>
              <w:ind w:left="362" w:hangingChars="200" w:hanging="362"/>
              <w:rPr>
                <w:rFonts w:hint="default"/>
                <w:color w:val="auto"/>
              </w:rPr>
            </w:pPr>
            <w:r w:rsidRPr="00B651D2">
              <w:rPr>
                <w:rFonts w:ascii="HGSｺﾞｼｯｸM" w:eastAsia="HGSｺﾞｼｯｸM" w:hAnsi="HGSｺﾞｼｯｸM"/>
                <w:color w:val="auto"/>
              </w:rPr>
              <w:t xml:space="preserve">  （１）校舎には少なくとも次に掲げる各室が設けられているか。</w:t>
            </w:r>
          </w:p>
          <w:p w:rsidR="007E23F6" w:rsidRPr="00B651D2" w:rsidRDefault="007E23F6" w:rsidP="007E23F6">
            <w:pPr>
              <w:ind w:left="362" w:hangingChars="200" w:hanging="362"/>
              <w:rPr>
                <w:rFonts w:hint="default"/>
                <w:color w:val="auto"/>
              </w:rPr>
            </w:pPr>
            <w:r w:rsidRPr="00B651D2">
              <w:rPr>
                <w:rFonts w:ascii="HGSｺﾞｼｯｸM" w:eastAsia="HGSｺﾞｼｯｸM" w:hAnsi="HGSｺﾞｼｯｸM"/>
                <w:color w:val="auto"/>
              </w:rPr>
              <w:t xml:space="preserve">　　（なお、指定（あるいは変更承認及び変更届出）どおりであるか。）</w:t>
            </w:r>
          </w:p>
          <w:p w:rsidR="007E23F6" w:rsidRPr="00B651D2" w:rsidRDefault="007E23F6" w:rsidP="007E23F6">
            <w:pPr>
              <w:rPr>
                <w:rFonts w:hint="default"/>
                <w:color w:val="auto"/>
              </w:rPr>
            </w:pPr>
            <w:r w:rsidRPr="00B651D2">
              <w:rPr>
                <w:rFonts w:ascii="HGSｺﾞｼｯｸM" w:eastAsia="HGSｺﾞｼｯｸM" w:hAnsi="HGSｺﾞｼｯｸM"/>
                <w:color w:val="auto"/>
              </w:rPr>
              <w:t xml:space="preserve">　　　①　教室（講義室、演習室、実験室、実習室等） 【指定基準第2-6-(2)ア</w:t>
            </w:r>
            <w:r w:rsidRPr="00B651D2">
              <w:rPr>
                <w:color w:val="auto"/>
              </w:rPr>
              <w:t>-</w:t>
            </w:r>
            <w:r w:rsidRPr="00B651D2">
              <w:rPr>
                <w:rFonts w:ascii="HGSｺﾞｼｯｸM" w:eastAsia="HGSｺﾞｼｯｸM"/>
                <w:color w:val="auto"/>
              </w:rPr>
              <w:t>(ｱ)</w:t>
            </w:r>
            <w:r w:rsidRPr="00B651D2">
              <w:rPr>
                <w:rFonts w:ascii="HGSｺﾞｼｯｸM" w:eastAsia="HGSｺﾞｼｯｸM" w:hAnsi="HGSｺﾞｼｯｸM"/>
                <w:color w:val="auto"/>
              </w:rPr>
              <w:t>】</w:t>
            </w:r>
          </w:p>
          <w:p w:rsidR="007E23F6" w:rsidRPr="00B651D2" w:rsidRDefault="007E23F6" w:rsidP="007E23F6">
            <w:pPr>
              <w:rPr>
                <w:rFonts w:hint="default"/>
                <w:color w:val="auto"/>
              </w:rPr>
            </w:pPr>
            <w:r w:rsidRPr="00B651D2">
              <w:rPr>
                <w:rFonts w:ascii="HGSｺﾞｼｯｸM" w:eastAsia="HGSｺﾞｼｯｸM" w:hAnsi="HGSｺﾞｼｯｸM"/>
                <w:color w:val="auto"/>
              </w:rPr>
              <w:t xml:space="preserve">　　　②　所長室、会議室、事務室、研究室　　　 　　【指定基準第2-6-(2)ア</w:t>
            </w:r>
            <w:r w:rsidRPr="00B651D2">
              <w:rPr>
                <w:color w:val="auto"/>
              </w:rPr>
              <w:t>-</w:t>
            </w:r>
            <w:r w:rsidRPr="00B651D2">
              <w:rPr>
                <w:rFonts w:ascii="HGSｺﾞｼｯｸM" w:eastAsia="HGSｺﾞｼｯｸM"/>
                <w:color w:val="auto"/>
              </w:rPr>
              <w:t>(ｲ)</w:t>
            </w:r>
            <w:r w:rsidRPr="00B651D2">
              <w:rPr>
                <w:rFonts w:ascii="HGSｺﾞｼｯｸM" w:eastAsia="HGSｺﾞｼｯｸM" w:hAnsi="HGSｺﾞｼｯｸM"/>
                <w:color w:val="auto"/>
              </w:rPr>
              <w:t>】</w:t>
            </w:r>
          </w:p>
          <w:p w:rsidR="007E23F6" w:rsidRPr="00B651D2" w:rsidRDefault="007E23F6" w:rsidP="007E23F6">
            <w:pPr>
              <w:rPr>
                <w:rFonts w:ascii="HGSｺﾞｼｯｸM" w:eastAsia="HGSｺﾞｼｯｸM" w:hAnsi="HGSｺﾞｼｯｸM" w:hint="default"/>
                <w:color w:val="auto"/>
              </w:rPr>
            </w:pPr>
            <w:r w:rsidRPr="00B651D2">
              <w:rPr>
                <w:rFonts w:ascii="HGSｺﾞｼｯｸM" w:eastAsia="HGSｺﾞｼｯｸM" w:hAnsi="HGSｺﾞｼｯｸM"/>
                <w:color w:val="auto"/>
              </w:rPr>
              <w:t xml:space="preserve">　　　③　図書室、保健室　　　　　　　　　　　 　　【指定基準第2-6-(2)ア</w:t>
            </w:r>
            <w:r w:rsidRPr="00B651D2">
              <w:rPr>
                <w:color w:val="auto"/>
              </w:rPr>
              <w:t>-</w:t>
            </w:r>
            <w:r w:rsidRPr="00B651D2">
              <w:rPr>
                <w:rFonts w:ascii="HGSｺﾞｼｯｸM" w:eastAsia="HGSｺﾞｼｯｸM"/>
                <w:color w:val="auto"/>
              </w:rPr>
              <w:t>(ｳ)</w:t>
            </w:r>
            <w:r w:rsidRPr="00B651D2">
              <w:rPr>
                <w:rFonts w:ascii="HGSｺﾞｼｯｸM" w:eastAsia="HGSｺﾞｼｯｸM" w:hAnsi="HGSｺﾞｼｯｸM"/>
                <w:color w:val="auto"/>
              </w:rPr>
              <w:t>】</w:t>
            </w:r>
          </w:p>
          <w:p w:rsidR="007E23F6" w:rsidRPr="00B651D2" w:rsidRDefault="007E23F6" w:rsidP="007E23F6">
            <w:pPr>
              <w:rPr>
                <w:rFonts w:hint="default"/>
                <w:color w:val="auto"/>
              </w:rPr>
            </w:pPr>
          </w:p>
          <w:p w:rsidR="007E23F6" w:rsidRPr="00B651D2" w:rsidRDefault="007E23F6" w:rsidP="007E23F6">
            <w:pPr>
              <w:ind w:firstLineChars="100" w:firstLine="181"/>
              <w:rPr>
                <w:rFonts w:ascii="HGSｺﾞｼｯｸM" w:eastAsia="HGSｺﾞｼｯｸM" w:hAnsi="HGSｺﾞｼｯｸM" w:hint="default"/>
                <w:color w:val="auto"/>
                <w:szCs w:val="18"/>
              </w:rPr>
            </w:pPr>
            <w:r w:rsidRPr="00B651D2">
              <w:rPr>
                <w:rFonts w:ascii="HGSｺﾞｼｯｸM" w:eastAsia="HGSｺﾞｼｯｸM" w:hAnsi="HGSｺﾞｼｯｸM"/>
                <w:color w:val="auto"/>
                <w:szCs w:val="18"/>
              </w:rPr>
              <w:t>（２）教室は科目の種類及び学生数に応じ、必要な種類と数を備えられているか。</w:t>
            </w:r>
          </w:p>
          <w:p w:rsidR="007E23F6" w:rsidRPr="00B651D2" w:rsidRDefault="007E23F6" w:rsidP="007E23F6">
            <w:pPr>
              <w:ind w:firstLineChars="100" w:firstLine="181"/>
              <w:jc w:val="right"/>
              <w:rPr>
                <w:rFonts w:ascii="HGSｺﾞｼｯｸM" w:eastAsia="HGSｺﾞｼｯｸM" w:hAnsi="HGSｺﾞｼｯｸM" w:hint="default"/>
                <w:color w:val="auto"/>
                <w:szCs w:val="18"/>
              </w:rPr>
            </w:pPr>
            <w:r w:rsidRPr="00B651D2">
              <w:rPr>
                <w:rFonts w:ascii="HGSｺﾞｼｯｸM" w:eastAsia="HGSｺﾞｼｯｸM" w:hAnsi="HGSｺﾞｼｯｸM"/>
                <w:color w:val="auto"/>
                <w:szCs w:val="18"/>
              </w:rPr>
              <w:t>【指定基準第2-6-(2)イ】</w:t>
            </w:r>
          </w:p>
          <w:p w:rsidR="007E23F6" w:rsidRPr="00B651D2" w:rsidRDefault="007E23F6" w:rsidP="007E23F6">
            <w:pPr>
              <w:rPr>
                <w:rFonts w:ascii="HGSｺﾞｼｯｸM" w:eastAsia="HGSｺﾞｼｯｸM" w:hAnsi="HGSｺﾞｼｯｸM" w:hint="default"/>
                <w:color w:val="auto"/>
                <w:szCs w:val="18"/>
              </w:rPr>
            </w:pPr>
          </w:p>
          <w:p w:rsidR="007E23F6" w:rsidRPr="00B651D2" w:rsidRDefault="007E23F6" w:rsidP="007E23F6">
            <w:pPr>
              <w:ind w:firstLineChars="100" w:firstLine="181"/>
              <w:rPr>
                <w:rFonts w:ascii="HGSｺﾞｼｯｸM" w:eastAsia="HGSｺﾞｼｯｸM" w:hAnsi="HGSｺﾞｼｯｸM" w:hint="default"/>
                <w:color w:val="auto"/>
                <w:szCs w:val="18"/>
              </w:rPr>
            </w:pPr>
            <w:r w:rsidRPr="00B651D2">
              <w:rPr>
                <w:rFonts w:ascii="HGSｺﾞｼｯｸM" w:eastAsia="HGSｺﾞｼｯｸM" w:hAnsi="HGSｺﾞｼｯｸM"/>
                <w:color w:val="auto"/>
                <w:szCs w:val="18"/>
              </w:rPr>
              <w:t>（３）研究室は専任教員に対しては、必ず備えられているか。</w:t>
            </w:r>
          </w:p>
          <w:p w:rsidR="007E23F6" w:rsidRPr="00B651D2" w:rsidRDefault="007E23F6" w:rsidP="007E23F6">
            <w:pPr>
              <w:ind w:firstLineChars="100" w:firstLine="181"/>
              <w:jc w:val="right"/>
              <w:rPr>
                <w:rFonts w:ascii="HGSｺﾞｼｯｸM" w:eastAsia="HGSｺﾞｼｯｸM" w:hAnsi="HGSｺﾞｼｯｸM" w:hint="default"/>
                <w:color w:val="auto"/>
                <w:szCs w:val="18"/>
              </w:rPr>
            </w:pPr>
            <w:r w:rsidRPr="00B651D2">
              <w:rPr>
                <w:rFonts w:ascii="HGSｺﾞｼｯｸM" w:eastAsia="HGSｺﾞｼｯｸM" w:hAnsi="HGSｺﾞｼｯｸM"/>
                <w:color w:val="auto"/>
                <w:szCs w:val="18"/>
              </w:rPr>
              <w:t>【指定基準第2-6-(2)ウ】</w:t>
            </w:r>
          </w:p>
          <w:p w:rsidR="007E23F6" w:rsidRPr="00B651D2" w:rsidRDefault="007E23F6" w:rsidP="007E23F6">
            <w:pPr>
              <w:ind w:firstLineChars="100" w:firstLine="181"/>
              <w:jc w:val="right"/>
              <w:rPr>
                <w:rFonts w:ascii="HGSｺﾞｼｯｸM" w:eastAsia="HGSｺﾞｼｯｸM" w:hAnsi="HGSｺﾞｼｯｸM" w:hint="default"/>
                <w:color w:val="auto"/>
                <w:szCs w:val="18"/>
              </w:rPr>
            </w:pPr>
          </w:p>
          <w:p w:rsidR="007E23F6" w:rsidRPr="00B651D2" w:rsidRDefault="007E23F6" w:rsidP="007E23F6">
            <w:pPr>
              <w:ind w:leftChars="100" w:left="362" w:hangingChars="100" w:hanging="181"/>
              <w:rPr>
                <w:rFonts w:ascii="HGSｺﾞｼｯｸM" w:eastAsia="HGSｺﾞｼｯｸM" w:hAnsi="HGSｺﾞｼｯｸM" w:hint="default"/>
                <w:color w:val="auto"/>
                <w:szCs w:val="18"/>
              </w:rPr>
            </w:pPr>
            <w:r w:rsidRPr="00B651D2">
              <w:rPr>
                <w:rFonts w:ascii="HGSｺﾞｼｯｸM" w:eastAsia="HGSｺﾞｼｯｸM" w:hAnsi="HGSｺﾞｼｯｸM"/>
                <w:color w:val="auto"/>
                <w:szCs w:val="18"/>
              </w:rPr>
              <w:t>（４）図書室には、学生が図書を閲覧するために必要な閲覧席及び図書を格納するために必要な設備が設けられているか。　　　　　　　【指定基準第2-6-(2)エ】</w:t>
            </w:r>
          </w:p>
          <w:p w:rsidR="007E23F6" w:rsidRPr="00B651D2" w:rsidRDefault="007E23F6" w:rsidP="007E23F6">
            <w:pPr>
              <w:ind w:leftChars="100" w:left="362" w:hangingChars="100" w:hanging="181"/>
              <w:rPr>
                <w:rFonts w:hint="default"/>
                <w:color w:val="auto"/>
                <w:szCs w:val="18"/>
              </w:rPr>
            </w:pPr>
          </w:p>
          <w:p w:rsidR="007E23F6" w:rsidRPr="00B651D2" w:rsidRDefault="007E23F6" w:rsidP="007E23F6">
            <w:pPr>
              <w:ind w:firstLineChars="100" w:firstLine="181"/>
              <w:rPr>
                <w:rFonts w:ascii="HGSｺﾞｼｯｸM" w:eastAsia="HGSｺﾞｼｯｸM" w:hAnsi="HGSｺﾞｼｯｸM" w:hint="default"/>
                <w:color w:val="auto"/>
                <w:szCs w:val="18"/>
              </w:rPr>
            </w:pPr>
            <w:r w:rsidRPr="00B651D2">
              <w:rPr>
                <w:rFonts w:ascii="HGSｺﾞｼｯｸM" w:eastAsia="HGSｺﾞｼｯｸM" w:hAnsi="HGSｺﾞｼｯｸM"/>
                <w:color w:val="auto"/>
                <w:szCs w:val="18"/>
              </w:rPr>
              <w:t>（５）保健室には、医務及び静養に必要な設備が設けられているか。</w:t>
            </w:r>
          </w:p>
          <w:p w:rsidR="007E23F6" w:rsidRPr="00B651D2" w:rsidRDefault="007E23F6" w:rsidP="007E23F6">
            <w:pPr>
              <w:ind w:firstLineChars="100" w:firstLine="181"/>
              <w:jc w:val="right"/>
              <w:rPr>
                <w:rFonts w:hint="default"/>
                <w:color w:val="auto"/>
                <w:szCs w:val="18"/>
              </w:rPr>
            </w:pPr>
            <w:r w:rsidRPr="00B651D2">
              <w:rPr>
                <w:rFonts w:ascii="HGSｺﾞｼｯｸM" w:eastAsia="HGSｺﾞｼｯｸM" w:hAnsi="HGSｺﾞｼｯｸM"/>
                <w:color w:val="auto"/>
                <w:szCs w:val="18"/>
              </w:rPr>
              <w:t xml:space="preserve">　【指定基準第2-6-(2)オ】</w:t>
            </w:r>
          </w:p>
          <w:p w:rsidR="007E23F6" w:rsidRPr="00B651D2" w:rsidRDefault="007E23F6" w:rsidP="007E23F6">
            <w:pPr>
              <w:outlineLvl w:val="6"/>
              <w:rPr>
                <w:rFonts w:ascii="HGSｺﾞｼｯｸM" w:eastAsia="HGSｺﾞｼｯｸM" w:hAnsi="HGSｺﾞｼｯｸM" w:hint="default"/>
                <w:color w:val="auto"/>
              </w:rPr>
            </w:pPr>
            <w:r w:rsidRPr="00B651D2">
              <w:rPr>
                <w:rFonts w:ascii="HGSｺﾞｼｯｸM" w:eastAsia="HGSｺﾞｼｯｸM" w:hAnsi="HGSｺﾞｼｯｸM"/>
                <w:color w:val="auto"/>
              </w:rPr>
              <w:t xml:space="preserve">  </w:t>
            </w:r>
          </w:p>
          <w:p w:rsidR="007E23F6" w:rsidRPr="00B651D2" w:rsidRDefault="007E23F6" w:rsidP="007E23F6">
            <w:pPr>
              <w:ind w:left="362" w:hangingChars="200" w:hanging="362"/>
              <w:rPr>
                <w:rFonts w:ascii="HGSｺﾞｼｯｸM" w:eastAsia="HGSｺﾞｼｯｸM" w:hAnsi="HGSｺﾞｼｯｸM" w:hint="default"/>
                <w:color w:val="auto"/>
              </w:rPr>
            </w:pPr>
            <w:r w:rsidRPr="00B651D2">
              <w:rPr>
                <w:rFonts w:ascii="HGSｺﾞｼｯｸM" w:eastAsia="HGSｺﾞｼｯｸM" w:hAnsi="HGSｺﾞｼｯｸM"/>
                <w:color w:val="auto"/>
              </w:rPr>
              <w:t xml:space="preserve">　（６）上記（１）に掲げる施設のほか、学生自習室、クラブ室、更衣室を設けることが望ましい。　　</w:t>
            </w:r>
            <w:r w:rsidRPr="00B651D2">
              <w:rPr>
                <w:rFonts w:ascii="HGSｺﾞｼｯｸM" w:eastAsia="HGSｺﾞｼｯｸM" w:hAnsi="HGSｺﾞｼｯｸM" w:hint="default"/>
                <w:color w:val="auto"/>
              </w:rPr>
              <w:t xml:space="preserve">     </w:t>
            </w:r>
            <w:r w:rsidRPr="00B651D2">
              <w:rPr>
                <w:rFonts w:ascii="HGSｺﾞｼｯｸM" w:eastAsia="HGSｺﾞｼｯｸM" w:hAnsi="HGSｺﾞｼｯｸM"/>
                <w:color w:val="auto"/>
              </w:rPr>
              <w:t xml:space="preserve">　　　　　　　　　　　　　  【指定基準第2-6-(2)カ】</w:t>
            </w:r>
          </w:p>
          <w:p w:rsidR="007E23F6" w:rsidRPr="00B651D2" w:rsidRDefault="007E23F6" w:rsidP="007E23F6">
            <w:pPr>
              <w:ind w:left="362" w:hangingChars="200" w:hanging="362"/>
              <w:rPr>
                <w:rFonts w:hint="default"/>
                <w:color w:val="auto"/>
              </w:rPr>
            </w:pPr>
          </w:p>
          <w:p w:rsidR="007E23F6" w:rsidRPr="00B651D2" w:rsidRDefault="007E23F6" w:rsidP="007E23F6">
            <w:pPr>
              <w:ind w:leftChars="100" w:left="362" w:hangingChars="100" w:hanging="181"/>
              <w:rPr>
                <w:rFonts w:ascii="HGSｺﾞｼｯｸM" w:eastAsia="HGSｺﾞｼｯｸM" w:hAnsi="HGSｺﾞｼｯｸM" w:hint="default"/>
                <w:color w:val="auto"/>
              </w:rPr>
            </w:pPr>
            <w:r w:rsidRPr="00B651D2">
              <w:rPr>
                <w:rFonts w:ascii="HGSｺﾞｼｯｸM" w:eastAsia="HGSｺﾞｼｯｸM" w:hAnsi="HGSｺﾞｼｯｸM"/>
                <w:color w:val="auto"/>
              </w:rPr>
              <w:t>（７）教員数及び学生数に応じて、教育上、研究上必要な種類及び数の機器、器具及び標本その他の設備並びに図書及び学術雑誌を備えられているか。</w:t>
            </w:r>
          </w:p>
          <w:p w:rsidR="007E23F6" w:rsidRPr="00B651D2" w:rsidRDefault="007E23F6" w:rsidP="007E23F6">
            <w:pPr>
              <w:ind w:leftChars="100" w:left="362" w:hangingChars="100" w:hanging="181"/>
              <w:jc w:val="right"/>
              <w:rPr>
                <w:rFonts w:hint="default"/>
                <w:color w:val="auto"/>
              </w:rPr>
            </w:pPr>
            <w:r w:rsidRPr="00B651D2">
              <w:rPr>
                <w:rFonts w:ascii="HGSｺﾞｼｯｸM" w:eastAsia="HGSｺﾞｼｯｸM" w:hAnsi="HGSｺﾞｼｯｸM"/>
                <w:color w:val="auto"/>
              </w:rPr>
              <w:t xml:space="preserve">  </w:t>
            </w:r>
            <w:r w:rsidRPr="00B651D2">
              <w:rPr>
                <w:rFonts w:ascii="HGSｺﾞｼｯｸM" w:eastAsia="HGSｺﾞｼｯｸM" w:hAnsi="HGSｺﾞｼｯｸM" w:hint="default"/>
                <w:color w:val="auto"/>
              </w:rPr>
              <w:t xml:space="preserve">   </w:t>
            </w:r>
            <w:r w:rsidRPr="00B651D2">
              <w:rPr>
                <w:rFonts w:ascii="HGSｺﾞｼｯｸM" w:eastAsia="HGSｺﾞｼｯｸM" w:hAnsi="HGSｺﾞｼｯｸM"/>
                <w:color w:val="auto"/>
              </w:rPr>
              <w:t>【指定基準第2-6-(3)】</w:t>
            </w:r>
          </w:p>
          <w:p w:rsidR="007E23F6" w:rsidRPr="00B651D2" w:rsidRDefault="007E23F6" w:rsidP="007E23F6">
            <w:pPr>
              <w:rPr>
                <w:rFonts w:hint="default"/>
                <w:color w:val="auto"/>
              </w:rPr>
            </w:pPr>
          </w:p>
          <w:p w:rsidR="007E23F6" w:rsidRPr="00B651D2" w:rsidRDefault="007E23F6" w:rsidP="007E23F6">
            <w:pPr>
              <w:ind w:leftChars="100" w:left="362" w:hangingChars="100" w:hanging="181"/>
              <w:rPr>
                <w:rFonts w:hint="default"/>
                <w:color w:val="auto"/>
              </w:rPr>
            </w:pPr>
            <w:r w:rsidRPr="00B651D2">
              <w:rPr>
                <w:rFonts w:ascii="HGSｺﾞｼｯｸM" w:eastAsia="HGSｺﾞｼｯｸM" w:hAnsi="HGSｺﾞｼｯｸM"/>
                <w:color w:val="auto"/>
              </w:rPr>
              <w:t xml:space="preserve">（８）その他通信教育に係る校地の面積、諸設備等については、通信教育に支障のないものとなっているか。 　　　　　　　　　  </w:t>
            </w:r>
            <w:r w:rsidRPr="00B651D2">
              <w:rPr>
                <w:rFonts w:ascii="HGSｺﾞｼｯｸM" w:eastAsia="HGSｺﾞｼｯｸM" w:hAnsi="HGSｺﾞｼｯｸM" w:hint="default"/>
                <w:color w:val="auto"/>
              </w:rPr>
              <w:t xml:space="preserve">     </w:t>
            </w:r>
            <w:r w:rsidRPr="00B651D2">
              <w:rPr>
                <w:rFonts w:ascii="HGSｺﾞｼｯｸM" w:eastAsia="HGSｺﾞｼｯｸM" w:hAnsi="HGSｺﾞｼｯｸM"/>
                <w:color w:val="auto"/>
              </w:rPr>
              <w:t xml:space="preserve">　 【指定基準第2-6-(4)】</w:t>
            </w:r>
          </w:p>
        </w:tc>
        <w:tc>
          <w:tcPr>
            <w:tcW w:w="1038" w:type="dxa"/>
            <w:tcBorders>
              <w:top w:val="single" w:sz="4" w:space="0" w:color="auto"/>
              <w:left w:val="single" w:sz="4" w:space="0" w:color="auto"/>
              <w:bottom w:val="single" w:sz="4" w:space="0" w:color="auto"/>
              <w:right w:val="single" w:sz="4" w:space="0" w:color="auto"/>
            </w:tcBorders>
          </w:tcPr>
          <w:p w:rsidR="007E23F6" w:rsidRPr="00B651D2" w:rsidRDefault="007E23F6" w:rsidP="00105552">
            <w:pPr>
              <w:jc w:val="center"/>
              <w:outlineLvl w:val="6"/>
              <w:rPr>
                <w:rFonts w:ascii="HGSｺﾞｼｯｸM" w:eastAsia="HGSｺﾞｼｯｸM" w:hAnsi="HGSｺﾞｼｯｸM" w:hint="default"/>
                <w:color w:val="auto"/>
              </w:rPr>
            </w:pPr>
          </w:p>
          <w:p w:rsidR="007E23F6" w:rsidRPr="00B651D2" w:rsidRDefault="007E23F6" w:rsidP="00105552">
            <w:pPr>
              <w:jc w:val="center"/>
              <w:outlineLvl w:val="6"/>
              <w:rPr>
                <w:rFonts w:hint="default"/>
                <w:color w:val="auto"/>
              </w:rPr>
            </w:pPr>
            <w:r w:rsidRPr="00B651D2">
              <w:rPr>
                <w:rFonts w:ascii="HGSｺﾞｼｯｸM" w:eastAsia="HGSｺﾞｼｯｸM" w:hAnsi="HGSｺﾞｼｯｸM"/>
                <w:color w:val="auto"/>
              </w:rPr>
              <w:t>適・否</w:t>
            </w:r>
          </w:p>
          <w:p w:rsidR="007E23F6" w:rsidRPr="00B651D2" w:rsidRDefault="007E23F6" w:rsidP="00105552">
            <w:pPr>
              <w:jc w:val="center"/>
              <w:rPr>
                <w:rFonts w:hint="default"/>
                <w:color w:val="auto"/>
              </w:rPr>
            </w:pPr>
          </w:p>
          <w:p w:rsidR="007E23F6" w:rsidRPr="00B651D2" w:rsidRDefault="007E23F6" w:rsidP="00105552">
            <w:pPr>
              <w:jc w:val="center"/>
              <w:rPr>
                <w:rFonts w:hint="default"/>
                <w:color w:val="auto"/>
              </w:rPr>
            </w:pPr>
          </w:p>
          <w:p w:rsidR="007E23F6" w:rsidRPr="00B651D2" w:rsidRDefault="007E23F6" w:rsidP="00105552">
            <w:pPr>
              <w:jc w:val="center"/>
              <w:rPr>
                <w:rFonts w:hint="default"/>
                <w:color w:val="auto"/>
              </w:rPr>
            </w:pPr>
          </w:p>
          <w:p w:rsidR="007E23F6" w:rsidRPr="00B651D2" w:rsidRDefault="007E23F6" w:rsidP="00105552">
            <w:pPr>
              <w:jc w:val="center"/>
              <w:rPr>
                <w:rFonts w:ascii="HGSｺﾞｼｯｸM" w:eastAsia="HGSｺﾞｼｯｸM" w:hAnsi="HGSｺﾞｼｯｸM" w:hint="default"/>
                <w:color w:val="auto"/>
              </w:rPr>
            </w:pPr>
            <w:r w:rsidRPr="00B651D2">
              <w:rPr>
                <w:rFonts w:ascii="HGSｺﾞｼｯｸM" w:eastAsia="HGSｺﾞｼｯｸM" w:hAnsi="HGSｺﾞｼｯｸM"/>
                <w:color w:val="auto"/>
              </w:rPr>
              <w:t>適・否</w:t>
            </w:r>
          </w:p>
          <w:p w:rsidR="007E23F6" w:rsidRPr="00B651D2" w:rsidRDefault="007E23F6" w:rsidP="00105552">
            <w:pPr>
              <w:jc w:val="center"/>
              <w:rPr>
                <w:rFonts w:hint="default"/>
                <w:color w:val="auto"/>
              </w:rPr>
            </w:pPr>
          </w:p>
          <w:p w:rsidR="007E23F6" w:rsidRPr="00B651D2" w:rsidRDefault="007E23F6" w:rsidP="00105552">
            <w:pPr>
              <w:jc w:val="center"/>
              <w:rPr>
                <w:rFonts w:hint="default"/>
                <w:color w:val="auto"/>
              </w:rPr>
            </w:pPr>
            <w:r w:rsidRPr="00B651D2">
              <w:rPr>
                <w:rFonts w:ascii="HGSｺﾞｼｯｸM" w:eastAsia="HGSｺﾞｼｯｸM" w:hAnsi="HGSｺﾞｼｯｸM"/>
                <w:color w:val="auto"/>
              </w:rPr>
              <w:t>適・否</w:t>
            </w:r>
          </w:p>
          <w:p w:rsidR="007E23F6" w:rsidRPr="00B651D2" w:rsidRDefault="007E23F6" w:rsidP="00105552">
            <w:pPr>
              <w:jc w:val="center"/>
              <w:rPr>
                <w:rFonts w:hint="default"/>
                <w:color w:val="auto"/>
              </w:rPr>
            </w:pPr>
            <w:r w:rsidRPr="00B651D2">
              <w:rPr>
                <w:rFonts w:ascii="HGSｺﾞｼｯｸM" w:eastAsia="HGSｺﾞｼｯｸM" w:hAnsi="HGSｺﾞｼｯｸM"/>
                <w:color w:val="auto"/>
              </w:rPr>
              <w:t>適・否</w:t>
            </w:r>
          </w:p>
          <w:p w:rsidR="007E23F6" w:rsidRPr="00B651D2" w:rsidRDefault="007E23F6" w:rsidP="00105552">
            <w:pPr>
              <w:jc w:val="center"/>
              <w:rPr>
                <w:rFonts w:hint="default"/>
                <w:color w:val="auto"/>
              </w:rPr>
            </w:pPr>
            <w:r w:rsidRPr="00B651D2">
              <w:rPr>
                <w:rFonts w:ascii="HGSｺﾞｼｯｸM" w:eastAsia="HGSｺﾞｼｯｸM" w:hAnsi="HGSｺﾞｼｯｸM"/>
                <w:color w:val="auto"/>
              </w:rPr>
              <w:t>適・否</w:t>
            </w:r>
          </w:p>
          <w:p w:rsidR="007E23F6" w:rsidRPr="00B651D2" w:rsidRDefault="007E23F6" w:rsidP="00105552">
            <w:pPr>
              <w:jc w:val="center"/>
              <w:rPr>
                <w:rFonts w:hint="default"/>
                <w:color w:val="auto"/>
              </w:rPr>
            </w:pPr>
          </w:p>
          <w:p w:rsidR="007E23F6" w:rsidRPr="00B651D2" w:rsidRDefault="007E23F6" w:rsidP="00105552">
            <w:pPr>
              <w:jc w:val="center"/>
              <w:rPr>
                <w:rFonts w:hint="default"/>
                <w:color w:val="auto"/>
              </w:rPr>
            </w:pPr>
            <w:r w:rsidRPr="00B651D2">
              <w:rPr>
                <w:rFonts w:ascii="HGSｺﾞｼｯｸM" w:eastAsia="HGSｺﾞｼｯｸM" w:hAnsi="HGSｺﾞｼｯｸM"/>
                <w:color w:val="auto"/>
              </w:rPr>
              <w:t>適・否</w:t>
            </w:r>
          </w:p>
          <w:p w:rsidR="007E23F6" w:rsidRPr="00B651D2" w:rsidRDefault="007E23F6" w:rsidP="00105552">
            <w:pPr>
              <w:jc w:val="center"/>
              <w:rPr>
                <w:rFonts w:ascii="HGSｺﾞｼｯｸM" w:eastAsia="HGSｺﾞｼｯｸM" w:hAnsi="HGSｺﾞｼｯｸM" w:hint="default"/>
                <w:color w:val="auto"/>
              </w:rPr>
            </w:pPr>
          </w:p>
          <w:p w:rsidR="007E23F6" w:rsidRPr="00B651D2" w:rsidRDefault="007E23F6" w:rsidP="00105552">
            <w:pPr>
              <w:jc w:val="center"/>
              <w:rPr>
                <w:rFonts w:ascii="HGSｺﾞｼｯｸM" w:eastAsia="HGSｺﾞｼｯｸM" w:hAnsi="HGSｺﾞｼｯｸM" w:hint="default"/>
                <w:color w:val="auto"/>
              </w:rPr>
            </w:pPr>
          </w:p>
          <w:p w:rsidR="007E23F6" w:rsidRPr="00B651D2" w:rsidRDefault="007E23F6" w:rsidP="00105552">
            <w:pPr>
              <w:jc w:val="center"/>
              <w:rPr>
                <w:rFonts w:hint="default"/>
                <w:color w:val="auto"/>
              </w:rPr>
            </w:pPr>
            <w:r w:rsidRPr="00B651D2">
              <w:rPr>
                <w:rFonts w:ascii="HGSｺﾞｼｯｸM" w:eastAsia="HGSｺﾞｼｯｸM" w:hAnsi="HGSｺﾞｼｯｸM"/>
                <w:color w:val="auto"/>
              </w:rPr>
              <w:t>適・否</w:t>
            </w:r>
          </w:p>
          <w:p w:rsidR="007E23F6" w:rsidRPr="00B651D2" w:rsidRDefault="007E23F6" w:rsidP="00105552">
            <w:pPr>
              <w:jc w:val="center"/>
              <w:rPr>
                <w:rFonts w:hint="default"/>
                <w:color w:val="auto"/>
              </w:rPr>
            </w:pPr>
          </w:p>
          <w:p w:rsidR="007E23F6" w:rsidRPr="00B651D2" w:rsidRDefault="007E23F6" w:rsidP="00105552">
            <w:pPr>
              <w:jc w:val="center"/>
              <w:rPr>
                <w:rFonts w:hint="default"/>
                <w:color w:val="auto"/>
              </w:rPr>
            </w:pPr>
          </w:p>
          <w:p w:rsidR="007E23F6" w:rsidRPr="00B651D2" w:rsidRDefault="007E23F6" w:rsidP="00105552">
            <w:pPr>
              <w:jc w:val="center"/>
              <w:rPr>
                <w:rFonts w:hint="default"/>
                <w:color w:val="auto"/>
              </w:rPr>
            </w:pPr>
            <w:r w:rsidRPr="00B651D2">
              <w:rPr>
                <w:rFonts w:ascii="HGSｺﾞｼｯｸM" w:eastAsia="HGSｺﾞｼｯｸM" w:hAnsi="HGSｺﾞｼｯｸM"/>
                <w:color w:val="auto"/>
              </w:rPr>
              <w:t>適・否</w:t>
            </w:r>
          </w:p>
          <w:p w:rsidR="007E23F6" w:rsidRPr="00B651D2" w:rsidRDefault="007E23F6" w:rsidP="00105552">
            <w:pPr>
              <w:jc w:val="center"/>
              <w:rPr>
                <w:rFonts w:ascii="HGSｺﾞｼｯｸM" w:eastAsia="HGSｺﾞｼｯｸM" w:hAnsi="HGSｺﾞｼｯｸM" w:hint="default"/>
                <w:color w:val="auto"/>
              </w:rPr>
            </w:pPr>
          </w:p>
          <w:p w:rsidR="007E23F6" w:rsidRPr="00B651D2" w:rsidRDefault="007E23F6" w:rsidP="00105552">
            <w:pPr>
              <w:jc w:val="center"/>
              <w:rPr>
                <w:rFonts w:ascii="HGSｺﾞｼｯｸM" w:eastAsia="HGSｺﾞｼｯｸM" w:hAnsi="HGSｺﾞｼｯｸM" w:hint="default"/>
                <w:color w:val="auto"/>
              </w:rPr>
            </w:pPr>
          </w:p>
          <w:p w:rsidR="007E23F6" w:rsidRPr="00B651D2" w:rsidRDefault="007E23F6" w:rsidP="00105552">
            <w:pPr>
              <w:jc w:val="center"/>
              <w:rPr>
                <w:rFonts w:ascii="HGSｺﾞｼｯｸM" w:eastAsia="HGSｺﾞｼｯｸM" w:hAnsi="HGSｺﾞｼｯｸM" w:hint="default"/>
                <w:color w:val="auto"/>
              </w:rPr>
            </w:pPr>
            <w:r w:rsidRPr="00B651D2">
              <w:rPr>
                <w:rFonts w:ascii="HGSｺﾞｼｯｸM" w:eastAsia="HGSｺﾞｼｯｸM" w:hAnsi="HGSｺﾞｼｯｸM"/>
                <w:color w:val="auto"/>
              </w:rPr>
              <w:t>適・否</w:t>
            </w:r>
          </w:p>
          <w:p w:rsidR="007E23F6" w:rsidRPr="00B651D2" w:rsidRDefault="007E23F6" w:rsidP="00105552">
            <w:pPr>
              <w:jc w:val="center"/>
              <w:rPr>
                <w:rFonts w:hint="default"/>
                <w:color w:val="auto"/>
              </w:rPr>
            </w:pPr>
          </w:p>
          <w:p w:rsidR="007E23F6" w:rsidRPr="00B651D2" w:rsidRDefault="007E23F6" w:rsidP="00105552">
            <w:pPr>
              <w:jc w:val="center"/>
              <w:rPr>
                <w:rFonts w:ascii="HGSｺﾞｼｯｸM" w:eastAsia="HGSｺﾞｼｯｸM" w:hAnsi="HGSｺﾞｼｯｸM" w:hint="default"/>
                <w:color w:val="auto"/>
              </w:rPr>
            </w:pPr>
          </w:p>
          <w:p w:rsidR="007E23F6" w:rsidRPr="00B651D2" w:rsidRDefault="007E23F6" w:rsidP="00105552">
            <w:pPr>
              <w:jc w:val="center"/>
              <w:rPr>
                <w:rFonts w:hint="default"/>
                <w:color w:val="auto"/>
              </w:rPr>
            </w:pPr>
            <w:r w:rsidRPr="00B651D2">
              <w:rPr>
                <w:rFonts w:ascii="HGSｺﾞｼｯｸM" w:eastAsia="HGSｺﾞｼｯｸM" w:hAnsi="HGSｺﾞｼｯｸM"/>
                <w:color w:val="auto"/>
              </w:rPr>
              <w:t>適・否</w:t>
            </w:r>
          </w:p>
          <w:p w:rsidR="007E23F6" w:rsidRPr="00B651D2" w:rsidRDefault="007E23F6" w:rsidP="00105552">
            <w:pPr>
              <w:jc w:val="center"/>
              <w:rPr>
                <w:rFonts w:hint="default"/>
                <w:color w:val="auto"/>
              </w:rPr>
            </w:pPr>
          </w:p>
          <w:p w:rsidR="007E23F6" w:rsidRPr="00B651D2" w:rsidRDefault="007E23F6" w:rsidP="00105552">
            <w:pPr>
              <w:jc w:val="center"/>
              <w:rPr>
                <w:rFonts w:hint="default"/>
                <w:color w:val="auto"/>
              </w:rPr>
            </w:pPr>
          </w:p>
          <w:p w:rsidR="007E23F6" w:rsidRPr="00B651D2" w:rsidRDefault="007E23F6" w:rsidP="00105552">
            <w:pPr>
              <w:jc w:val="center"/>
              <w:rPr>
                <w:rFonts w:hint="default"/>
                <w:color w:val="auto"/>
              </w:rPr>
            </w:pPr>
            <w:r w:rsidRPr="00B651D2">
              <w:rPr>
                <w:rFonts w:ascii="HGSｺﾞｼｯｸM" w:eastAsia="HGSｺﾞｼｯｸM" w:hAnsi="HGSｺﾞｼｯｸM"/>
                <w:color w:val="auto"/>
              </w:rPr>
              <w:t>適・否</w:t>
            </w:r>
          </w:p>
          <w:p w:rsidR="007E23F6" w:rsidRPr="00B651D2" w:rsidRDefault="007E23F6" w:rsidP="00105552">
            <w:pPr>
              <w:jc w:val="center"/>
              <w:rPr>
                <w:rFonts w:ascii="HGSｺﾞｼｯｸM" w:eastAsia="HGSｺﾞｼｯｸM" w:hAnsi="HGSｺﾞｼｯｸM" w:hint="default"/>
                <w:color w:val="auto"/>
              </w:rPr>
            </w:pPr>
          </w:p>
          <w:p w:rsidR="007E23F6" w:rsidRPr="00B651D2" w:rsidRDefault="007E23F6" w:rsidP="00105552">
            <w:pPr>
              <w:jc w:val="center"/>
              <w:rPr>
                <w:rFonts w:ascii="HGSｺﾞｼｯｸM" w:eastAsia="HGSｺﾞｼｯｸM" w:hAnsi="HGSｺﾞｼｯｸM" w:hint="default"/>
                <w:color w:val="auto"/>
              </w:rPr>
            </w:pPr>
          </w:p>
          <w:p w:rsidR="007E23F6" w:rsidRPr="00B651D2" w:rsidRDefault="007E23F6" w:rsidP="00105552">
            <w:pPr>
              <w:jc w:val="center"/>
              <w:rPr>
                <w:rFonts w:ascii="HGSｺﾞｼｯｸM" w:eastAsia="HGSｺﾞｼｯｸM" w:hAnsi="HGSｺﾞｼｯｸM" w:hint="default"/>
                <w:color w:val="auto"/>
              </w:rPr>
            </w:pPr>
          </w:p>
          <w:p w:rsidR="007E23F6" w:rsidRPr="00B651D2" w:rsidRDefault="007E23F6" w:rsidP="00105552">
            <w:pPr>
              <w:jc w:val="center"/>
              <w:rPr>
                <w:rFonts w:hint="default"/>
                <w:color w:val="auto"/>
              </w:rPr>
            </w:pPr>
            <w:r w:rsidRPr="00B651D2">
              <w:rPr>
                <w:rFonts w:ascii="HGSｺﾞｼｯｸM" w:eastAsia="HGSｺﾞｼｯｸM" w:hAnsi="HGSｺﾞｼｯｸM"/>
                <w:color w:val="auto"/>
              </w:rPr>
              <w:t>適・否</w:t>
            </w:r>
          </w:p>
        </w:tc>
      </w:tr>
      <w:tr w:rsidR="00B651D2" w:rsidRPr="00B651D2" w:rsidTr="00105552">
        <w:trPr>
          <w:trHeight w:val="131"/>
        </w:trPr>
        <w:tc>
          <w:tcPr>
            <w:tcW w:w="1656" w:type="dxa"/>
            <w:tcBorders>
              <w:top w:val="single" w:sz="4" w:space="0" w:color="auto"/>
              <w:left w:val="single" w:sz="4" w:space="0" w:color="auto"/>
              <w:bottom w:val="single" w:sz="4" w:space="0" w:color="auto"/>
              <w:right w:val="single" w:sz="4" w:space="0" w:color="auto"/>
            </w:tcBorders>
            <w:tcMar>
              <w:left w:w="49" w:type="dxa"/>
              <w:right w:w="49" w:type="dxa"/>
            </w:tcMar>
          </w:tcPr>
          <w:p w:rsidR="00313C6C" w:rsidRPr="00B651D2" w:rsidRDefault="00313C6C" w:rsidP="00313C6C">
            <w:pPr>
              <w:spacing w:line="140" w:lineRule="exact"/>
              <w:rPr>
                <w:rFonts w:hint="default"/>
                <w:color w:val="auto"/>
              </w:rPr>
            </w:pPr>
          </w:p>
          <w:p w:rsidR="00313C6C" w:rsidRPr="00B651D2" w:rsidRDefault="00313C6C" w:rsidP="00313C6C">
            <w:pPr>
              <w:ind w:left="181" w:hanging="181"/>
              <w:rPr>
                <w:rFonts w:hint="default"/>
                <w:color w:val="auto"/>
              </w:rPr>
            </w:pPr>
            <w:r w:rsidRPr="00B651D2">
              <w:rPr>
                <w:rFonts w:ascii="HGSｺﾞｼｯｸM" w:eastAsia="HGSｺﾞｼｯｸM" w:hAnsi="HGSｺﾞｼｯｸM"/>
                <w:b/>
                <w:color w:val="auto"/>
              </w:rPr>
              <w:t>Ⅶ 経営の状況等に関する事項</w:t>
            </w:r>
          </w:p>
          <w:p w:rsidR="00313C6C" w:rsidRPr="00B651D2" w:rsidRDefault="00313C6C" w:rsidP="00313C6C">
            <w:pPr>
              <w:rPr>
                <w:rFonts w:hint="default"/>
                <w:color w:val="auto"/>
              </w:rPr>
            </w:pPr>
          </w:p>
          <w:p w:rsidR="00313C6C" w:rsidRPr="00B651D2" w:rsidRDefault="00313C6C" w:rsidP="00313C6C">
            <w:pPr>
              <w:rPr>
                <w:rFonts w:hint="default"/>
                <w:color w:val="auto"/>
              </w:rPr>
            </w:pPr>
          </w:p>
          <w:p w:rsidR="00313C6C" w:rsidRPr="00B651D2" w:rsidRDefault="00313C6C" w:rsidP="00313C6C">
            <w:pPr>
              <w:rPr>
                <w:rFonts w:hint="default"/>
                <w:color w:val="auto"/>
              </w:rPr>
            </w:pPr>
          </w:p>
          <w:p w:rsidR="00313C6C" w:rsidRPr="00B651D2" w:rsidRDefault="00313C6C" w:rsidP="00313C6C">
            <w:pPr>
              <w:rPr>
                <w:rFonts w:hint="default"/>
                <w:color w:val="auto"/>
              </w:rPr>
            </w:pPr>
          </w:p>
          <w:p w:rsidR="00313C6C" w:rsidRPr="00B651D2" w:rsidRDefault="00313C6C" w:rsidP="00313C6C">
            <w:pPr>
              <w:rPr>
                <w:rFonts w:hint="default"/>
                <w:color w:val="auto"/>
              </w:rPr>
            </w:pPr>
          </w:p>
        </w:tc>
        <w:tc>
          <w:tcPr>
            <w:tcW w:w="7088" w:type="dxa"/>
            <w:tcBorders>
              <w:top w:val="single" w:sz="4" w:space="0" w:color="auto"/>
              <w:left w:val="single" w:sz="4" w:space="0" w:color="auto"/>
              <w:bottom w:val="single" w:sz="4" w:space="0" w:color="auto"/>
            </w:tcBorders>
            <w:tcMar>
              <w:left w:w="49" w:type="dxa"/>
              <w:right w:w="49" w:type="dxa"/>
            </w:tcMar>
          </w:tcPr>
          <w:p w:rsidR="00313C6C" w:rsidRPr="00B651D2" w:rsidRDefault="00313C6C" w:rsidP="00313C6C">
            <w:pPr>
              <w:spacing w:line="140" w:lineRule="exact"/>
              <w:rPr>
                <w:rFonts w:hint="default"/>
                <w:color w:val="auto"/>
              </w:rPr>
            </w:pPr>
          </w:p>
          <w:p w:rsidR="00313C6C" w:rsidRPr="00B651D2" w:rsidRDefault="00313C6C" w:rsidP="00313C6C">
            <w:pPr>
              <w:ind w:left="181"/>
              <w:rPr>
                <w:rFonts w:hint="default"/>
                <w:color w:val="auto"/>
              </w:rPr>
            </w:pPr>
            <w:r w:rsidRPr="00B651D2">
              <w:rPr>
                <w:rFonts w:ascii="HGSｺﾞｼｯｸM" w:eastAsia="HGSｺﾞｼｯｸM" w:hAnsi="HGSｺﾞｼｯｸM"/>
                <w:color w:val="auto"/>
              </w:rPr>
              <w:t>前年度における経営の状況等は適正であるか。</w:t>
            </w:r>
          </w:p>
          <w:p w:rsidR="00313C6C" w:rsidRPr="00B651D2" w:rsidRDefault="00313C6C" w:rsidP="00313C6C">
            <w:pPr>
              <w:ind w:left="181"/>
              <w:rPr>
                <w:rFonts w:hint="default"/>
                <w:color w:val="auto"/>
              </w:rPr>
            </w:pPr>
            <w:r w:rsidRPr="00B651D2">
              <w:rPr>
                <w:rFonts w:ascii="HGSｺﾞｼｯｸM" w:eastAsia="HGSｺﾞｼｯｸM" w:hAnsi="HGSｺﾞｼｯｸM"/>
                <w:color w:val="auto"/>
              </w:rPr>
              <w:t>（保育士の養成に支障を生じさせるおそれがないと認められるか。）</w:t>
            </w:r>
          </w:p>
          <w:p w:rsidR="00313C6C" w:rsidRPr="00B651D2" w:rsidRDefault="00313C6C" w:rsidP="00105552">
            <w:pPr>
              <w:ind w:left="181"/>
              <w:rPr>
                <w:rFonts w:hint="default"/>
                <w:color w:val="auto"/>
              </w:rPr>
            </w:pPr>
            <w:r w:rsidRPr="00B651D2">
              <w:rPr>
                <w:rFonts w:ascii="HGSｺﾞｼｯｸM" w:eastAsia="HGSｺﾞｼｯｸM" w:hAnsi="HGSｺﾞｼｯｸM"/>
                <w:color w:val="auto"/>
              </w:rPr>
              <w:t>（当該指定保育士養成施設を含めた学校又は施設全体の経営が不安定なものとなっていないか。）</w:t>
            </w:r>
            <w:r w:rsidR="00105552" w:rsidRPr="00B651D2">
              <w:rPr>
                <w:rFonts w:ascii="HGSｺﾞｼｯｸM" w:eastAsia="HGSｺﾞｼｯｸM" w:hAnsi="HGSｺﾞｼｯｸM"/>
                <w:color w:val="auto"/>
              </w:rPr>
              <w:t xml:space="preserve">　　　 </w:t>
            </w:r>
            <w:r w:rsidRPr="00B651D2">
              <w:rPr>
                <w:rFonts w:ascii="HGSｺﾞｼｯｸM" w:eastAsia="HGSｺﾞｼｯｸM" w:hAnsi="HGSｺﾞｼｯｸM"/>
                <w:color w:val="auto"/>
              </w:rPr>
              <w:t xml:space="preserve">                 【施行規則第6条の2の2第1項第9号】</w:t>
            </w:r>
          </w:p>
          <w:p w:rsidR="00313C6C" w:rsidRPr="00B651D2" w:rsidRDefault="00313C6C" w:rsidP="00313C6C">
            <w:pPr>
              <w:ind w:left="181"/>
              <w:jc w:val="right"/>
              <w:rPr>
                <w:rFonts w:hint="default"/>
                <w:color w:val="auto"/>
              </w:rPr>
            </w:pPr>
            <w:r w:rsidRPr="00B651D2">
              <w:rPr>
                <w:rFonts w:ascii="HGSｺﾞｼｯｸM" w:eastAsia="HGSｺﾞｼｯｸM" w:hAnsi="HGSｺﾞｼｯｸM"/>
                <w:color w:val="auto"/>
              </w:rPr>
              <w:t xml:space="preserve">                     【施行規則第6条の2の2第3項】</w:t>
            </w:r>
          </w:p>
          <w:p w:rsidR="00313C6C" w:rsidRPr="00B651D2" w:rsidRDefault="00313C6C" w:rsidP="00313C6C">
            <w:pPr>
              <w:jc w:val="right"/>
              <w:rPr>
                <w:rFonts w:hint="default"/>
                <w:color w:val="auto"/>
              </w:rPr>
            </w:pPr>
            <w:r w:rsidRPr="00B651D2">
              <w:rPr>
                <w:rFonts w:ascii="HGSｺﾞｼｯｸM" w:eastAsia="HGSｺﾞｼｯｸM" w:hAnsi="HGSｺﾞｼｯｸM"/>
                <w:color w:val="auto"/>
              </w:rPr>
              <w:t xml:space="preserve">                 【施行規則第6条の4第1項第2号】</w:t>
            </w:r>
          </w:p>
          <w:p w:rsidR="00313C6C" w:rsidRPr="00B651D2" w:rsidRDefault="00313C6C" w:rsidP="00313C6C">
            <w:pPr>
              <w:jc w:val="right"/>
              <w:rPr>
                <w:rFonts w:ascii="HGSｺﾞｼｯｸM" w:eastAsia="HGSｺﾞｼｯｸM" w:hAnsi="HGSｺﾞｼｯｸM" w:hint="default"/>
                <w:color w:val="auto"/>
              </w:rPr>
            </w:pPr>
            <w:r w:rsidRPr="00B651D2">
              <w:rPr>
                <w:rFonts w:ascii="HGSｺﾞｼｯｸM" w:eastAsia="HGSｺﾞｼｯｸM" w:hAnsi="HGSｺﾞｼｯｸM"/>
                <w:color w:val="auto"/>
              </w:rPr>
              <w:t xml:space="preserve">                             【指定基準第2-3-(1)】</w:t>
            </w:r>
          </w:p>
        </w:tc>
        <w:tc>
          <w:tcPr>
            <w:tcW w:w="1038" w:type="dxa"/>
            <w:tcBorders>
              <w:top w:val="single" w:sz="4" w:space="0" w:color="auto"/>
              <w:bottom w:val="single" w:sz="4" w:space="0" w:color="auto"/>
            </w:tcBorders>
            <w:tcMar>
              <w:left w:w="49" w:type="dxa"/>
              <w:right w:w="49" w:type="dxa"/>
            </w:tcMar>
          </w:tcPr>
          <w:p w:rsidR="00313C6C" w:rsidRPr="00B651D2" w:rsidRDefault="00313C6C" w:rsidP="00105552">
            <w:pPr>
              <w:spacing w:line="140" w:lineRule="exact"/>
              <w:jc w:val="center"/>
              <w:rPr>
                <w:rFonts w:hint="default"/>
                <w:color w:val="auto"/>
              </w:rPr>
            </w:pPr>
          </w:p>
          <w:p w:rsidR="00313C6C" w:rsidRPr="00B651D2" w:rsidRDefault="00313C6C" w:rsidP="00105552">
            <w:pPr>
              <w:jc w:val="center"/>
              <w:rPr>
                <w:rFonts w:hint="default"/>
                <w:color w:val="auto"/>
              </w:rPr>
            </w:pPr>
            <w:r w:rsidRPr="00B651D2">
              <w:rPr>
                <w:rFonts w:ascii="HGSｺﾞｼｯｸM" w:eastAsia="HGSｺﾞｼｯｸM" w:hAnsi="HGSｺﾞｼｯｸM"/>
                <w:color w:val="auto"/>
              </w:rPr>
              <w:t>適・否</w:t>
            </w:r>
          </w:p>
          <w:p w:rsidR="00313C6C" w:rsidRPr="00B651D2" w:rsidRDefault="00313C6C" w:rsidP="00105552">
            <w:pPr>
              <w:jc w:val="center"/>
              <w:rPr>
                <w:rFonts w:hint="default"/>
                <w:color w:val="auto"/>
              </w:rPr>
            </w:pPr>
          </w:p>
          <w:p w:rsidR="00313C6C" w:rsidRPr="00B651D2" w:rsidRDefault="00313C6C" w:rsidP="00105552">
            <w:pPr>
              <w:jc w:val="center"/>
              <w:rPr>
                <w:rFonts w:hint="default"/>
                <w:color w:val="auto"/>
              </w:rPr>
            </w:pPr>
          </w:p>
          <w:p w:rsidR="00313C6C" w:rsidRPr="00B651D2" w:rsidRDefault="00313C6C" w:rsidP="00105552">
            <w:pPr>
              <w:jc w:val="center"/>
              <w:rPr>
                <w:rFonts w:hint="default"/>
                <w:color w:val="auto"/>
              </w:rPr>
            </w:pPr>
          </w:p>
          <w:p w:rsidR="00313C6C" w:rsidRPr="00B651D2" w:rsidRDefault="00313C6C" w:rsidP="00105552">
            <w:pPr>
              <w:jc w:val="center"/>
              <w:rPr>
                <w:rFonts w:hint="default"/>
                <w:color w:val="auto"/>
              </w:rPr>
            </w:pPr>
          </w:p>
          <w:p w:rsidR="00313C6C" w:rsidRPr="00B651D2" w:rsidRDefault="00313C6C" w:rsidP="00105552">
            <w:pPr>
              <w:jc w:val="center"/>
              <w:rPr>
                <w:rFonts w:hint="default"/>
                <w:color w:val="auto"/>
              </w:rPr>
            </w:pPr>
          </w:p>
          <w:p w:rsidR="00313C6C" w:rsidRPr="00B651D2" w:rsidRDefault="00313C6C" w:rsidP="00105552">
            <w:pPr>
              <w:jc w:val="center"/>
              <w:rPr>
                <w:rFonts w:hint="default"/>
                <w:color w:val="auto"/>
              </w:rPr>
            </w:pPr>
          </w:p>
          <w:p w:rsidR="00313C6C" w:rsidRPr="00B651D2" w:rsidRDefault="00313C6C" w:rsidP="00105552">
            <w:pPr>
              <w:jc w:val="center"/>
              <w:rPr>
                <w:rFonts w:hint="default"/>
                <w:color w:val="auto"/>
              </w:rPr>
            </w:pPr>
          </w:p>
        </w:tc>
      </w:tr>
      <w:tr w:rsidR="00B651D2" w:rsidRPr="00B651D2" w:rsidTr="002B5E1F">
        <w:trPr>
          <w:trHeight w:val="3675"/>
        </w:trPr>
        <w:tc>
          <w:tcPr>
            <w:tcW w:w="1656" w:type="dxa"/>
            <w:tcBorders>
              <w:top w:val="single" w:sz="4" w:space="0" w:color="auto"/>
              <w:left w:val="single" w:sz="4" w:space="0" w:color="auto"/>
              <w:right w:val="single" w:sz="4" w:space="0" w:color="auto"/>
            </w:tcBorders>
            <w:tcMar>
              <w:left w:w="49" w:type="dxa"/>
              <w:right w:w="49" w:type="dxa"/>
            </w:tcMar>
          </w:tcPr>
          <w:p w:rsidR="00313C6C" w:rsidRPr="00B651D2" w:rsidRDefault="00313C6C" w:rsidP="00313C6C">
            <w:pPr>
              <w:spacing w:line="140" w:lineRule="exact"/>
              <w:rPr>
                <w:rFonts w:hint="default"/>
                <w:color w:val="auto"/>
              </w:rPr>
            </w:pPr>
          </w:p>
          <w:p w:rsidR="00313C6C" w:rsidRPr="00B651D2" w:rsidRDefault="00313C6C" w:rsidP="00313C6C">
            <w:pPr>
              <w:ind w:left="181" w:hanging="181"/>
              <w:rPr>
                <w:rFonts w:hint="default"/>
                <w:color w:val="auto"/>
              </w:rPr>
            </w:pPr>
            <w:r w:rsidRPr="00B651D2">
              <w:rPr>
                <w:rFonts w:ascii="HGSｺﾞｼｯｸM" w:eastAsia="HGSｺﾞｼｯｸM" w:hAnsi="HGSｺﾞｼｯｸM"/>
                <w:b/>
                <w:color w:val="auto"/>
              </w:rPr>
              <w:t>Ⅷ　学則等変更申請に関する事項</w:t>
            </w:r>
          </w:p>
          <w:p w:rsidR="00313C6C" w:rsidRPr="00B651D2" w:rsidRDefault="00313C6C" w:rsidP="00313C6C">
            <w:pPr>
              <w:rPr>
                <w:rFonts w:hint="default"/>
                <w:color w:val="auto"/>
              </w:rPr>
            </w:pPr>
          </w:p>
          <w:p w:rsidR="00313C6C" w:rsidRPr="00B651D2" w:rsidRDefault="00313C6C" w:rsidP="00313C6C">
            <w:pPr>
              <w:rPr>
                <w:rFonts w:hint="default"/>
                <w:color w:val="auto"/>
              </w:rPr>
            </w:pPr>
          </w:p>
          <w:p w:rsidR="00313C6C" w:rsidRPr="00B651D2" w:rsidRDefault="00313C6C" w:rsidP="00313C6C">
            <w:pPr>
              <w:rPr>
                <w:rFonts w:hint="default"/>
                <w:color w:val="auto"/>
              </w:rPr>
            </w:pPr>
          </w:p>
          <w:p w:rsidR="00313C6C" w:rsidRPr="00B651D2" w:rsidRDefault="00313C6C" w:rsidP="00313C6C">
            <w:pPr>
              <w:rPr>
                <w:rFonts w:hint="default"/>
                <w:color w:val="auto"/>
              </w:rPr>
            </w:pPr>
          </w:p>
          <w:p w:rsidR="00313C6C" w:rsidRPr="00B651D2" w:rsidRDefault="00313C6C" w:rsidP="00313C6C">
            <w:pPr>
              <w:rPr>
                <w:rFonts w:hint="default"/>
                <w:color w:val="auto"/>
              </w:rPr>
            </w:pPr>
          </w:p>
          <w:p w:rsidR="00313C6C" w:rsidRPr="00B651D2" w:rsidRDefault="00313C6C" w:rsidP="00313C6C">
            <w:pPr>
              <w:rPr>
                <w:rFonts w:hint="default"/>
                <w:color w:val="auto"/>
              </w:rPr>
            </w:pPr>
          </w:p>
          <w:p w:rsidR="00313C6C" w:rsidRPr="00B651D2" w:rsidRDefault="00313C6C" w:rsidP="00313C6C">
            <w:pPr>
              <w:rPr>
                <w:rFonts w:hint="default"/>
                <w:color w:val="auto"/>
              </w:rPr>
            </w:pPr>
          </w:p>
          <w:p w:rsidR="00313C6C" w:rsidRPr="00B651D2" w:rsidRDefault="00313C6C" w:rsidP="00313C6C">
            <w:pPr>
              <w:rPr>
                <w:rFonts w:hint="default"/>
                <w:color w:val="auto"/>
              </w:rPr>
            </w:pPr>
          </w:p>
          <w:p w:rsidR="00313C6C" w:rsidRPr="00B651D2" w:rsidRDefault="00313C6C" w:rsidP="00313C6C">
            <w:pPr>
              <w:rPr>
                <w:rFonts w:hint="default"/>
                <w:color w:val="auto"/>
              </w:rPr>
            </w:pPr>
          </w:p>
          <w:p w:rsidR="00313C6C" w:rsidRPr="00B651D2" w:rsidRDefault="00313C6C" w:rsidP="00313C6C">
            <w:pPr>
              <w:rPr>
                <w:rFonts w:hint="default"/>
                <w:color w:val="auto"/>
              </w:rPr>
            </w:pPr>
          </w:p>
          <w:p w:rsidR="00313C6C" w:rsidRPr="00B651D2" w:rsidRDefault="00313C6C" w:rsidP="00313C6C">
            <w:pPr>
              <w:rPr>
                <w:rFonts w:hint="default"/>
                <w:color w:val="auto"/>
              </w:rPr>
            </w:pPr>
          </w:p>
          <w:p w:rsidR="00313C6C" w:rsidRPr="00B651D2" w:rsidRDefault="00313C6C" w:rsidP="00313C6C">
            <w:pPr>
              <w:rPr>
                <w:rFonts w:hint="default"/>
                <w:color w:val="auto"/>
              </w:rPr>
            </w:pPr>
          </w:p>
          <w:p w:rsidR="00313C6C" w:rsidRPr="00B651D2" w:rsidRDefault="00313C6C" w:rsidP="00313C6C">
            <w:pPr>
              <w:spacing w:line="140" w:lineRule="exact"/>
              <w:rPr>
                <w:rFonts w:hint="default"/>
                <w:color w:val="auto"/>
              </w:rPr>
            </w:pPr>
          </w:p>
          <w:p w:rsidR="00313C6C" w:rsidRPr="00B651D2" w:rsidRDefault="00313C6C" w:rsidP="00313C6C">
            <w:pPr>
              <w:rPr>
                <w:rFonts w:hint="default"/>
                <w:color w:val="auto"/>
              </w:rPr>
            </w:pPr>
          </w:p>
          <w:p w:rsidR="00313C6C" w:rsidRPr="00B651D2" w:rsidRDefault="00313C6C" w:rsidP="00313C6C">
            <w:pPr>
              <w:rPr>
                <w:rFonts w:hint="default"/>
                <w:color w:val="auto"/>
              </w:rPr>
            </w:pPr>
          </w:p>
          <w:p w:rsidR="00313C6C" w:rsidRPr="00B651D2" w:rsidRDefault="00313C6C" w:rsidP="00313C6C">
            <w:pPr>
              <w:rPr>
                <w:rFonts w:hint="default"/>
                <w:color w:val="auto"/>
              </w:rPr>
            </w:pPr>
          </w:p>
          <w:p w:rsidR="00313C6C" w:rsidRPr="00B651D2" w:rsidRDefault="00313C6C" w:rsidP="00313C6C">
            <w:pPr>
              <w:rPr>
                <w:rFonts w:hint="default"/>
                <w:color w:val="auto"/>
              </w:rPr>
            </w:pPr>
          </w:p>
          <w:p w:rsidR="00313C6C" w:rsidRPr="00B651D2" w:rsidRDefault="00313C6C" w:rsidP="00313C6C">
            <w:pPr>
              <w:rPr>
                <w:rFonts w:hint="default"/>
                <w:color w:val="auto"/>
              </w:rPr>
            </w:pPr>
          </w:p>
          <w:p w:rsidR="00313C6C" w:rsidRPr="00B651D2" w:rsidRDefault="00313C6C" w:rsidP="00313C6C">
            <w:pPr>
              <w:rPr>
                <w:rFonts w:hint="default"/>
                <w:color w:val="auto"/>
              </w:rPr>
            </w:pPr>
          </w:p>
        </w:tc>
        <w:tc>
          <w:tcPr>
            <w:tcW w:w="7088" w:type="dxa"/>
            <w:tcBorders>
              <w:top w:val="single" w:sz="4" w:space="0" w:color="auto"/>
              <w:left w:val="single" w:sz="4" w:space="0" w:color="auto"/>
              <w:bottom w:val="nil"/>
            </w:tcBorders>
            <w:tcMar>
              <w:left w:w="49" w:type="dxa"/>
              <w:right w:w="49" w:type="dxa"/>
            </w:tcMar>
          </w:tcPr>
          <w:p w:rsidR="00313C6C" w:rsidRPr="00B651D2" w:rsidRDefault="00313C6C" w:rsidP="00313C6C">
            <w:pPr>
              <w:spacing w:line="140" w:lineRule="exact"/>
              <w:rPr>
                <w:rFonts w:hint="default"/>
                <w:color w:val="auto"/>
              </w:rPr>
            </w:pPr>
          </w:p>
          <w:p w:rsidR="00313C6C" w:rsidRPr="00B651D2" w:rsidRDefault="00313C6C" w:rsidP="00313C6C">
            <w:pPr>
              <w:rPr>
                <w:rFonts w:hint="default"/>
                <w:color w:val="auto"/>
              </w:rPr>
            </w:pPr>
            <w:r w:rsidRPr="00B651D2">
              <w:rPr>
                <w:rFonts w:ascii="HGSｺﾞｼｯｸM" w:eastAsia="HGSｺﾞｼｯｸM" w:hAnsi="HGSｺﾞｼｯｸM"/>
                <w:b/>
                <w:color w:val="auto"/>
              </w:rPr>
              <w:t>１　学則の変更</w:t>
            </w:r>
          </w:p>
          <w:p w:rsidR="00313C6C" w:rsidRPr="00B651D2" w:rsidRDefault="00313C6C" w:rsidP="00313C6C">
            <w:pPr>
              <w:ind w:leftChars="100" w:left="362" w:hangingChars="100" w:hanging="181"/>
              <w:rPr>
                <w:rFonts w:ascii="HGSｺﾞｼｯｸM" w:eastAsia="HGSｺﾞｼｯｸM" w:hAnsi="HGSｺﾞｼｯｸM" w:hint="default"/>
                <w:color w:val="auto"/>
              </w:rPr>
            </w:pPr>
            <w:r w:rsidRPr="00B651D2">
              <w:rPr>
                <w:rFonts w:ascii="HGSｺﾞｼｯｸM" w:eastAsia="HGSｺﾞｼｯｸM" w:hAnsi="HGSｺﾞｼｯｸM"/>
                <w:color w:val="auto"/>
              </w:rPr>
              <w:t>（１）養成施設の指定以降これまでの間、学則に記載する事項のうち次に掲げるいずれかの事項を変更したことがあるか。</w:t>
            </w:r>
          </w:p>
          <w:p w:rsidR="00313C6C" w:rsidRPr="00B651D2" w:rsidRDefault="00313C6C" w:rsidP="00313C6C">
            <w:pPr>
              <w:ind w:firstLineChars="300" w:firstLine="542"/>
              <w:rPr>
                <w:rFonts w:ascii="HGSｺﾞｼｯｸM" w:eastAsia="HGSｺﾞｼｯｸM" w:hAnsi="HGSｺﾞｼｯｸM" w:hint="default"/>
                <w:color w:val="auto"/>
              </w:rPr>
            </w:pPr>
            <w:r w:rsidRPr="00B651D2">
              <w:rPr>
                <w:rFonts w:ascii="HGSｺﾞｼｯｸM" w:eastAsia="HGSｺﾞｼｯｸM" w:hAnsi="HGSｺﾞｼｯｸM"/>
                <w:color w:val="auto"/>
              </w:rPr>
              <w:t>①　必修科目又は選択必修科目の修業教科目並びにその単位数及び履修方法</w:t>
            </w:r>
          </w:p>
          <w:p w:rsidR="00313C6C" w:rsidRPr="00B651D2" w:rsidRDefault="00313C6C" w:rsidP="00313C6C">
            <w:pPr>
              <w:rPr>
                <w:rFonts w:ascii="HGSｺﾞｼｯｸM" w:eastAsia="HGSｺﾞｼｯｸM" w:hAnsi="HGSｺﾞｼｯｸM" w:hint="default"/>
                <w:color w:val="auto"/>
              </w:rPr>
            </w:pPr>
            <w:r w:rsidRPr="00B651D2">
              <w:rPr>
                <w:rFonts w:ascii="HGSｺﾞｼｯｸM" w:eastAsia="HGSｺﾞｼｯｸM" w:hAnsi="HGSｺﾞｼｯｸM"/>
                <w:color w:val="auto"/>
              </w:rPr>
              <w:t xml:space="preserve">　　　②　指定保育士養成施設の学生定員</w:t>
            </w:r>
          </w:p>
          <w:p w:rsidR="00313C6C" w:rsidRPr="00B651D2" w:rsidRDefault="00313C6C" w:rsidP="00313C6C">
            <w:pPr>
              <w:rPr>
                <w:rFonts w:ascii="HGSｺﾞｼｯｸM" w:eastAsia="HGSｺﾞｼｯｸM" w:hAnsi="HGSｺﾞｼｯｸM" w:hint="default"/>
                <w:color w:val="auto"/>
              </w:rPr>
            </w:pPr>
          </w:p>
          <w:p w:rsidR="00313C6C" w:rsidRPr="00B651D2" w:rsidRDefault="00313C6C" w:rsidP="00313C6C">
            <w:pPr>
              <w:ind w:left="543" w:hanging="362"/>
              <w:jc w:val="right"/>
              <w:rPr>
                <w:rFonts w:ascii="HGSｺﾞｼｯｸM" w:eastAsia="HGSｺﾞｼｯｸM" w:hAnsi="HGSｺﾞｼｯｸM" w:hint="default"/>
                <w:color w:val="auto"/>
              </w:rPr>
            </w:pPr>
            <w:r w:rsidRPr="00B651D2">
              <w:rPr>
                <w:rFonts w:ascii="HGSｺﾞｼｯｸM" w:eastAsia="HGSｺﾞｼｯｸM" w:hAnsi="HGSｺﾞｼｯｸM"/>
                <w:color w:val="auto"/>
              </w:rPr>
              <w:t>（２）上記（１）に係る変更について、事前に知事（H28.3.30以前は関東信越厚生局長、H13.1以前は厚生大臣）に対して申請を行い、承認を受けているか。【施行令第5条第3項】</w:t>
            </w:r>
          </w:p>
          <w:p w:rsidR="00313C6C" w:rsidRPr="00B651D2" w:rsidRDefault="00313C6C" w:rsidP="00313C6C">
            <w:pPr>
              <w:ind w:left="543" w:hanging="362"/>
              <w:rPr>
                <w:rFonts w:hint="default"/>
                <w:color w:val="auto"/>
              </w:rPr>
            </w:pPr>
          </w:p>
          <w:p w:rsidR="00313C6C" w:rsidRPr="00B651D2" w:rsidRDefault="00313C6C" w:rsidP="00313C6C">
            <w:pPr>
              <w:ind w:leftChars="100" w:left="362" w:hangingChars="100" w:hanging="181"/>
              <w:rPr>
                <w:rFonts w:ascii="HGSｺﾞｼｯｸM" w:eastAsia="HGSｺﾞｼｯｸM" w:hAnsi="HGSｺﾞｼｯｸM" w:hint="default"/>
                <w:color w:val="auto"/>
              </w:rPr>
            </w:pPr>
            <w:r w:rsidRPr="00B651D2">
              <w:rPr>
                <w:rFonts w:ascii="HGSｺﾞｼｯｸM" w:eastAsia="HGSｺﾞｼｯｸM" w:hAnsi="HGSｺﾞｼｯｸM"/>
                <w:color w:val="auto"/>
              </w:rPr>
              <w:t>（３）養成施設の指定以降これまでの間、学則に記載する事項のうち次に掲げるいずれかの事項を変更したことがあるか。</w:t>
            </w:r>
          </w:p>
          <w:p w:rsidR="00313C6C" w:rsidRPr="00B651D2" w:rsidRDefault="00313C6C" w:rsidP="00313C6C">
            <w:pPr>
              <w:ind w:left="543" w:hanging="362"/>
              <w:rPr>
                <w:rFonts w:ascii="HGSｺﾞｼｯｸM" w:eastAsia="HGSｺﾞｼｯｸM" w:hAnsi="HGSｺﾞｼｯｸM" w:hint="default"/>
                <w:color w:val="auto"/>
              </w:rPr>
            </w:pPr>
            <w:r w:rsidRPr="00B651D2">
              <w:rPr>
                <w:rFonts w:ascii="HGSｺﾞｼｯｸM" w:eastAsia="HGSｺﾞｼｯｸM" w:hAnsi="HGSｺﾞｼｯｸM"/>
                <w:color w:val="auto"/>
              </w:rPr>
              <w:t xml:space="preserve">　　①　修了年限</w:t>
            </w:r>
          </w:p>
          <w:p w:rsidR="00313C6C" w:rsidRPr="00B651D2" w:rsidRDefault="00313C6C" w:rsidP="00313C6C">
            <w:pPr>
              <w:ind w:left="543" w:hanging="362"/>
              <w:rPr>
                <w:rFonts w:ascii="HGSｺﾞｼｯｸM" w:eastAsia="HGSｺﾞｼｯｸM" w:hAnsi="HGSｺﾞｼｯｸM" w:hint="default"/>
                <w:color w:val="auto"/>
              </w:rPr>
            </w:pPr>
            <w:r w:rsidRPr="00B651D2">
              <w:rPr>
                <w:rFonts w:ascii="HGSｺﾞｼｯｸM" w:eastAsia="HGSｺﾞｼｯｸM" w:hAnsi="HGSｺﾞｼｯｸM"/>
                <w:color w:val="auto"/>
              </w:rPr>
              <w:t xml:space="preserve">　　②　教養科目の就業教科目並びにその単位数及び履修方法</w:t>
            </w:r>
          </w:p>
          <w:p w:rsidR="00313C6C" w:rsidRPr="00B651D2" w:rsidRDefault="00313C6C" w:rsidP="00313C6C">
            <w:pPr>
              <w:ind w:left="543" w:hanging="362"/>
              <w:rPr>
                <w:rFonts w:ascii="HGSｺﾞｼｯｸM" w:eastAsia="HGSｺﾞｼｯｸM" w:hAnsi="HGSｺﾞｼｯｸM" w:hint="default"/>
                <w:color w:val="auto"/>
              </w:rPr>
            </w:pPr>
            <w:r w:rsidRPr="00B651D2">
              <w:rPr>
                <w:rFonts w:ascii="HGSｺﾞｼｯｸM" w:eastAsia="HGSｺﾞｼｯｸM" w:hAnsi="HGSｺﾞｼｯｸM"/>
                <w:color w:val="auto"/>
              </w:rPr>
              <w:t xml:space="preserve">　　③　指定保育士養成施設の名称及び位置</w:t>
            </w:r>
          </w:p>
          <w:p w:rsidR="00313C6C" w:rsidRPr="00B651D2" w:rsidRDefault="00313C6C" w:rsidP="00313C6C">
            <w:pPr>
              <w:ind w:left="543" w:hanging="362"/>
              <w:rPr>
                <w:rFonts w:ascii="HGSｺﾞｼｯｸM" w:eastAsia="HGSｺﾞｼｯｸM" w:hAnsi="HGSｺﾞｼｯｸM" w:hint="default"/>
                <w:color w:val="auto"/>
              </w:rPr>
            </w:pPr>
            <w:r w:rsidRPr="00B651D2">
              <w:rPr>
                <w:rFonts w:ascii="HGSｺﾞｼｯｸM" w:eastAsia="HGSｺﾞｼｯｸM" w:hAnsi="HGSｺﾞｼｯｸM"/>
                <w:color w:val="auto"/>
              </w:rPr>
              <w:t xml:space="preserve">　　④　単位の算定方法</w:t>
            </w:r>
          </w:p>
          <w:p w:rsidR="00313C6C" w:rsidRPr="00B651D2" w:rsidRDefault="00313C6C" w:rsidP="00313C6C">
            <w:pPr>
              <w:ind w:left="543" w:hanging="362"/>
              <w:rPr>
                <w:rFonts w:ascii="HGSｺﾞｼｯｸM" w:eastAsia="HGSｺﾞｼｯｸM" w:hAnsi="HGSｺﾞｼｯｸM" w:hint="default"/>
                <w:color w:val="auto"/>
              </w:rPr>
            </w:pPr>
          </w:p>
          <w:p w:rsidR="00313C6C" w:rsidRPr="00B651D2" w:rsidRDefault="00313C6C" w:rsidP="00313C6C">
            <w:pPr>
              <w:ind w:leftChars="100" w:left="362" w:hangingChars="100" w:hanging="181"/>
              <w:rPr>
                <w:rFonts w:ascii="HGSｺﾞｼｯｸM" w:eastAsia="HGSｺﾞｼｯｸM" w:hAnsi="HGSｺﾞｼｯｸM" w:hint="default"/>
                <w:color w:val="auto"/>
              </w:rPr>
            </w:pPr>
            <w:r w:rsidRPr="00B651D2">
              <w:rPr>
                <w:rFonts w:ascii="HGSｺﾞｼｯｸM" w:eastAsia="HGSｺﾞｼｯｸM" w:hAnsi="HGSｺﾞｼｯｸM"/>
                <w:color w:val="auto"/>
              </w:rPr>
              <w:t>（４）上記（３）に係る変更について、変更後１月以内に知事（H28.3.30以前は関東信越厚生局長、H13.1以前は厚生大臣）に対して届出を行っているか。</w:t>
            </w:r>
          </w:p>
          <w:p w:rsidR="00313C6C" w:rsidRPr="00B651D2" w:rsidRDefault="00313C6C" w:rsidP="00313C6C">
            <w:pPr>
              <w:ind w:leftChars="100" w:left="181" w:right="-49" w:firstLineChars="200" w:firstLine="362"/>
              <w:jc w:val="right"/>
              <w:rPr>
                <w:rFonts w:ascii="HGSｺﾞｼｯｸM" w:eastAsia="HGSｺﾞｼｯｸM" w:hAnsi="HGSｺﾞｼｯｸM" w:hint="default"/>
                <w:color w:val="auto"/>
              </w:rPr>
            </w:pPr>
            <w:r w:rsidRPr="00B651D2">
              <w:rPr>
                <w:rFonts w:ascii="HGSｺﾞｼｯｸM" w:eastAsia="HGSｺﾞｼｯｸM" w:hAnsi="HGSｺﾞｼｯｸM"/>
                <w:color w:val="auto"/>
              </w:rPr>
              <w:t>【施行令第5条第4項】</w:t>
            </w:r>
          </w:p>
          <w:p w:rsidR="00313C6C" w:rsidRPr="00B651D2" w:rsidRDefault="00313C6C" w:rsidP="00313C6C">
            <w:pPr>
              <w:ind w:leftChars="100" w:left="181" w:right="-49" w:firstLineChars="200" w:firstLine="362"/>
              <w:jc w:val="right"/>
              <w:rPr>
                <w:rFonts w:ascii="HGSｺﾞｼｯｸM" w:eastAsia="HGSｺﾞｼｯｸM" w:hAnsi="HGSｺﾞｼｯｸM" w:hint="default"/>
                <w:color w:val="auto"/>
              </w:rPr>
            </w:pPr>
          </w:p>
          <w:p w:rsidR="00313C6C" w:rsidRPr="00B651D2" w:rsidRDefault="00313C6C" w:rsidP="00313C6C">
            <w:pPr>
              <w:rPr>
                <w:rFonts w:ascii="HGSｺﾞｼｯｸM" w:eastAsia="HGSｺﾞｼｯｸM" w:hAnsi="HGSｺﾞｼｯｸM" w:hint="default"/>
                <w:color w:val="auto"/>
              </w:rPr>
            </w:pPr>
            <w:r w:rsidRPr="00B651D2">
              <w:rPr>
                <w:rFonts w:ascii="HGSｺﾞｼｯｸM" w:eastAsia="HGSｺﾞｼｯｸM" w:hAnsi="HGSｺﾞｼｯｸM"/>
                <w:b/>
                <w:color w:val="auto"/>
              </w:rPr>
              <w:t>２　学則以外の変更</w:t>
            </w:r>
          </w:p>
          <w:p w:rsidR="00313C6C" w:rsidRPr="00B651D2" w:rsidRDefault="00313C6C" w:rsidP="00313C6C">
            <w:pPr>
              <w:ind w:leftChars="100" w:left="362" w:hangingChars="100" w:hanging="181"/>
              <w:rPr>
                <w:rFonts w:ascii="HGSｺﾞｼｯｸM" w:eastAsia="HGSｺﾞｼｯｸM" w:hAnsi="HGSｺﾞｼｯｸM" w:hint="default"/>
                <w:color w:val="auto"/>
              </w:rPr>
            </w:pPr>
            <w:r w:rsidRPr="00B651D2">
              <w:rPr>
                <w:rFonts w:ascii="HGSｺﾞｼｯｸM" w:eastAsia="HGSｺﾞｼｯｸM" w:hAnsi="HGSｺﾞｼｯｸM"/>
                <w:color w:val="auto"/>
              </w:rPr>
              <w:t>（１）</w:t>
            </w:r>
            <w:r w:rsidRPr="00B651D2">
              <w:rPr>
                <w:rFonts w:ascii="HGSｺﾞｼｯｸM" w:eastAsia="HGSｺﾞｼｯｸM" w:hAnsi="HGSｺﾞｼｯｸM" w:hint="default"/>
                <w:color w:val="auto"/>
              </w:rPr>
              <w:t>養成施設の指定以降これまでの間、次に掲げるいずれかの事項を変更したことがあるか。</w:t>
            </w:r>
          </w:p>
          <w:p w:rsidR="00313C6C" w:rsidRPr="00B651D2" w:rsidRDefault="00313C6C" w:rsidP="00313C6C">
            <w:pPr>
              <w:ind w:left="543" w:hanging="362"/>
              <w:rPr>
                <w:rFonts w:ascii="HGSｺﾞｼｯｸM" w:eastAsia="HGSｺﾞｼｯｸM" w:hAnsi="HGSｺﾞｼｯｸM" w:hint="default"/>
                <w:color w:val="auto"/>
              </w:rPr>
            </w:pPr>
            <w:r w:rsidRPr="00B651D2">
              <w:rPr>
                <w:rFonts w:ascii="HGSｺﾞｼｯｸM" w:eastAsia="HGSｺﾞｼｯｸM" w:hAnsi="HGSｺﾞｼｯｸM"/>
                <w:color w:val="auto"/>
              </w:rPr>
              <w:t xml:space="preserve">　　①　設置者の氏名及び住所又は名称及び主たる事務所の所在地</w:t>
            </w:r>
          </w:p>
          <w:p w:rsidR="00313C6C" w:rsidRPr="00B651D2" w:rsidRDefault="00313C6C" w:rsidP="00313C6C">
            <w:pPr>
              <w:ind w:left="543" w:hanging="362"/>
              <w:rPr>
                <w:rFonts w:ascii="HGSｺﾞｼｯｸM" w:eastAsia="HGSｺﾞｼｯｸM" w:hAnsi="HGSｺﾞｼｯｸM" w:hint="default"/>
                <w:color w:val="auto"/>
              </w:rPr>
            </w:pPr>
            <w:r w:rsidRPr="00B651D2">
              <w:rPr>
                <w:rFonts w:ascii="HGSｺﾞｼｯｸM" w:eastAsia="HGSｺﾞｼｯｸM" w:hAnsi="HGSｺﾞｼｯｸM"/>
                <w:color w:val="auto"/>
              </w:rPr>
              <w:t xml:space="preserve">　　②　指定保育士養成施設の名称及び位置</w:t>
            </w:r>
          </w:p>
          <w:p w:rsidR="00313C6C" w:rsidRPr="00B651D2" w:rsidRDefault="00313C6C" w:rsidP="00313C6C">
            <w:pPr>
              <w:ind w:left="543" w:hanging="362"/>
              <w:rPr>
                <w:rFonts w:ascii="HGSｺﾞｼｯｸM" w:eastAsia="HGSｺﾞｼｯｸM" w:hAnsi="HGSｺﾞｼｯｸM" w:hint="default"/>
                <w:color w:val="auto"/>
              </w:rPr>
            </w:pPr>
            <w:r w:rsidRPr="00B651D2">
              <w:rPr>
                <w:rFonts w:ascii="HGSｺﾞｼｯｸM" w:eastAsia="HGSｺﾞｼｯｸM" w:hAnsi="HGSｺﾞｼｯｸM"/>
                <w:color w:val="auto"/>
              </w:rPr>
              <w:t xml:space="preserve">　　③　建物その他設備の規模及び構造並びにその図面</w:t>
            </w:r>
          </w:p>
          <w:p w:rsidR="00313C6C" w:rsidRPr="00B651D2" w:rsidRDefault="00313C6C" w:rsidP="00313C6C">
            <w:pPr>
              <w:ind w:left="543" w:hanging="362"/>
              <w:rPr>
                <w:rFonts w:ascii="HGSｺﾞｼｯｸM" w:eastAsia="HGSｺﾞｼｯｸM" w:hAnsi="HGSｺﾞｼｯｸM" w:hint="default"/>
                <w:color w:val="auto"/>
              </w:rPr>
            </w:pPr>
          </w:p>
          <w:p w:rsidR="00313C6C" w:rsidRPr="00B651D2" w:rsidRDefault="00313C6C" w:rsidP="00313C6C">
            <w:pPr>
              <w:ind w:leftChars="100" w:left="362" w:hangingChars="100" w:hanging="181"/>
              <w:rPr>
                <w:rFonts w:ascii="HGSｺﾞｼｯｸM" w:eastAsia="HGSｺﾞｼｯｸM" w:hAnsi="HGSｺﾞｼｯｸM" w:hint="default"/>
                <w:color w:val="auto"/>
              </w:rPr>
            </w:pPr>
            <w:r w:rsidRPr="00B651D2">
              <w:rPr>
                <w:rFonts w:ascii="HGSｺﾞｼｯｸM" w:eastAsia="HGSｺﾞｼｯｸM" w:hAnsi="HGSｺﾞｼｯｸM"/>
                <w:color w:val="auto"/>
              </w:rPr>
              <w:t>（２）上記（１）</w:t>
            </w:r>
            <w:r w:rsidRPr="00B651D2">
              <w:rPr>
                <w:rFonts w:ascii="HGSｺﾞｼｯｸM" w:eastAsia="HGSｺﾞｼｯｸM" w:hAnsi="HGSｺﾞｼｯｸM" w:hint="default"/>
                <w:color w:val="auto"/>
              </w:rPr>
              <w:t>に係る</w:t>
            </w:r>
            <w:r w:rsidRPr="00B651D2">
              <w:rPr>
                <w:rFonts w:ascii="HGSｺﾞｼｯｸM" w:eastAsia="HGSｺﾞｼｯｸM" w:hAnsi="HGSｺﾞｼｯｸM"/>
                <w:color w:val="auto"/>
              </w:rPr>
              <w:t>変更</w:t>
            </w:r>
            <w:r w:rsidRPr="00B651D2">
              <w:rPr>
                <w:rFonts w:ascii="HGSｺﾞｼｯｸM" w:eastAsia="HGSｺﾞｼｯｸM" w:hAnsi="HGSｺﾞｼｯｸM" w:hint="default"/>
                <w:color w:val="auto"/>
              </w:rPr>
              <w:t>について、変更後１月以内に知事（H28.3.30以前は関東信越厚生局長、H13.1以前は厚生大臣）に対して届出を行っているか。</w:t>
            </w:r>
          </w:p>
          <w:p w:rsidR="00313C6C" w:rsidRPr="00B651D2" w:rsidRDefault="00313C6C" w:rsidP="00313C6C">
            <w:pPr>
              <w:jc w:val="right"/>
              <w:rPr>
                <w:rFonts w:hint="default"/>
                <w:color w:val="auto"/>
              </w:rPr>
            </w:pPr>
            <w:r w:rsidRPr="00B651D2">
              <w:rPr>
                <w:rFonts w:ascii="HGSｺﾞｼｯｸM" w:eastAsia="HGSｺﾞｼｯｸM" w:hAnsi="HGSｺﾞｼｯｸM"/>
                <w:color w:val="auto"/>
              </w:rPr>
              <w:t xml:space="preserve">      【施行令第5条第4項】</w:t>
            </w:r>
          </w:p>
        </w:tc>
        <w:tc>
          <w:tcPr>
            <w:tcW w:w="1038" w:type="dxa"/>
            <w:tcBorders>
              <w:top w:val="single" w:sz="4" w:space="0" w:color="auto"/>
              <w:bottom w:val="nil"/>
            </w:tcBorders>
            <w:tcMar>
              <w:left w:w="49" w:type="dxa"/>
              <w:right w:w="49" w:type="dxa"/>
            </w:tcMar>
          </w:tcPr>
          <w:p w:rsidR="00313C6C" w:rsidRPr="00B651D2" w:rsidRDefault="00313C6C" w:rsidP="00105552">
            <w:pPr>
              <w:spacing w:line="140" w:lineRule="exact"/>
              <w:jc w:val="center"/>
              <w:rPr>
                <w:rFonts w:hint="default"/>
                <w:color w:val="auto"/>
              </w:rPr>
            </w:pPr>
          </w:p>
          <w:p w:rsidR="00313C6C" w:rsidRPr="00B651D2" w:rsidRDefault="00313C6C" w:rsidP="00105552">
            <w:pPr>
              <w:jc w:val="center"/>
              <w:rPr>
                <w:rFonts w:hint="default"/>
                <w:color w:val="auto"/>
              </w:rPr>
            </w:pPr>
          </w:p>
          <w:p w:rsidR="00313C6C" w:rsidRPr="00B651D2" w:rsidRDefault="00313C6C" w:rsidP="00105552">
            <w:pPr>
              <w:jc w:val="center"/>
              <w:rPr>
                <w:rFonts w:hint="default"/>
                <w:color w:val="auto"/>
              </w:rPr>
            </w:pPr>
            <w:r w:rsidRPr="00B651D2">
              <w:rPr>
                <w:rFonts w:ascii="HGSｺﾞｼｯｸM" w:eastAsia="HGSｺﾞｼｯｸM" w:hAnsi="HGSｺﾞｼｯｸM"/>
                <w:color w:val="auto"/>
              </w:rPr>
              <w:t>[有・無]</w:t>
            </w:r>
          </w:p>
          <w:p w:rsidR="00313C6C" w:rsidRPr="00B651D2" w:rsidRDefault="00313C6C" w:rsidP="00105552">
            <w:pPr>
              <w:jc w:val="center"/>
              <w:rPr>
                <w:rFonts w:hint="default"/>
                <w:color w:val="auto"/>
              </w:rPr>
            </w:pPr>
          </w:p>
          <w:p w:rsidR="00313C6C" w:rsidRPr="00B651D2" w:rsidRDefault="00313C6C" w:rsidP="00105552">
            <w:pPr>
              <w:jc w:val="center"/>
              <w:rPr>
                <w:rFonts w:ascii="HGSｺﾞｼｯｸM" w:eastAsia="HGSｺﾞｼｯｸM" w:hAnsi="HGSｺﾞｼｯｸM" w:hint="default"/>
                <w:color w:val="auto"/>
              </w:rPr>
            </w:pPr>
            <w:r w:rsidRPr="00B651D2">
              <w:rPr>
                <w:rFonts w:ascii="HGSｺﾞｼｯｸM" w:eastAsia="HGSｺﾞｼｯｸM" w:hAnsi="HGSｺﾞｼｯｸM"/>
                <w:color w:val="auto"/>
              </w:rPr>
              <w:t>[有・無]</w:t>
            </w:r>
          </w:p>
          <w:p w:rsidR="00313C6C" w:rsidRPr="00B651D2" w:rsidRDefault="00313C6C" w:rsidP="00105552">
            <w:pPr>
              <w:jc w:val="center"/>
              <w:rPr>
                <w:rFonts w:ascii="HGSｺﾞｼｯｸM" w:eastAsia="HGSｺﾞｼｯｸM" w:hAnsi="HGSｺﾞｼｯｸM" w:hint="default"/>
                <w:color w:val="auto"/>
              </w:rPr>
            </w:pPr>
            <w:r w:rsidRPr="00B651D2">
              <w:rPr>
                <w:rFonts w:ascii="HGSｺﾞｼｯｸM" w:eastAsia="HGSｺﾞｼｯｸM" w:hAnsi="HGSｺﾞｼｯｸM"/>
                <w:color w:val="auto"/>
              </w:rPr>
              <w:t>[有・無]</w:t>
            </w:r>
          </w:p>
          <w:p w:rsidR="00313C6C" w:rsidRPr="00B651D2" w:rsidRDefault="00313C6C" w:rsidP="00105552">
            <w:pPr>
              <w:jc w:val="center"/>
              <w:rPr>
                <w:rFonts w:hint="default"/>
                <w:color w:val="auto"/>
              </w:rPr>
            </w:pPr>
          </w:p>
          <w:p w:rsidR="00313C6C" w:rsidRPr="00B651D2" w:rsidRDefault="00313C6C" w:rsidP="00105552">
            <w:pPr>
              <w:jc w:val="center"/>
              <w:rPr>
                <w:rFonts w:hint="default"/>
                <w:color w:val="auto"/>
              </w:rPr>
            </w:pPr>
            <w:r w:rsidRPr="00B651D2">
              <w:rPr>
                <w:rFonts w:ascii="HGSｺﾞｼｯｸM" w:eastAsia="HGSｺﾞｼｯｸM" w:hAnsi="HGSｺﾞｼｯｸM"/>
                <w:color w:val="auto"/>
              </w:rPr>
              <w:t>適・否</w:t>
            </w:r>
          </w:p>
          <w:p w:rsidR="00313C6C" w:rsidRPr="00B651D2" w:rsidRDefault="00313C6C" w:rsidP="00105552">
            <w:pPr>
              <w:jc w:val="center"/>
              <w:rPr>
                <w:rFonts w:hint="default"/>
                <w:color w:val="auto"/>
              </w:rPr>
            </w:pPr>
          </w:p>
          <w:p w:rsidR="00313C6C" w:rsidRPr="00B651D2" w:rsidRDefault="00313C6C" w:rsidP="00105552">
            <w:pPr>
              <w:jc w:val="center"/>
              <w:rPr>
                <w:rFonts w:hint="default"/>
                <w:color w:val="auto"/>
              </w:rPr>
            </w:pPr>
          </w:p>
          <w:p w:rsidR="00313C6C" w:rsidRPr="00B651D2" w:rsidRDefault="00313C6C" w:rsidP="00105552">
            <w:pPr>
              <w:jc w:val="center"/>
              <w:rPr>
                <w:rFonts w:hint="default"/>
                <w:color w:val="auto"/>
              </w:rPr>
            </w:pPr>
          </w:p>
          <w:p w:rsidR="00313C6C" w:rsidRPr="00B651D2" w:rsidRDefault="00313C6C" w:rsidP="00105552">
            <w:pPr>
              <w:jc w:val="center"/>
              <w:rPr>
                <w:rFonts w:hint="default"/>
                <w:color w:val="auto"/>
              </w:rPr>
            </w:pPr>
            <w:r w:rsidRPr="00B651D2">
              <w:rPr>
                <w:rFonts w:ascii="HGSｺﾞｼｯｸM" w:eastAsia="HGSｺﾞｼｯｸM" w:hAnsi="HGSｺﾞｼｯｸM"/>
                <w:color w:val="auto"/>
              </w:rPr>
              <w:t>[有・無]</w:t>
            </w:r>
          </w:p>
          <w:p w:rsidR="00313C6C" w:rsidRPr="00B651D2" w:rsidRDefault="00313C6C" w:rsidP="00105552">
            <w:pPr>
              <w:jc w:val="center"/>
              <w:rPr>
                <w:rFonts w:ascii="HGSｺﾞｼｯｸM" w:eastAsia="HGSｺﾞｼｯｸM" w:hAnsi="HGSｺﾞｼｯｸM" w:hint="default"/>
                <w:color w:val="auto"/>
              </w:rPr>
            </w:pPr>
          </w:p>
          <w:p w:rsidR="00313C6C" w:rsidRPr="00B651D2" w:rsidRDefault="00313C6C" w:rsidP="00105552">
            <w:pPr>
              <w:jc w:val="center"/>
              <w:rPr>
                <w:rFonts w:ascii="HGSｺﾞｼｯｸM" w:eastAsia="HGSｺﾞｼｯｸM" w:hAnsi="HGSｺﾞｼｯｸM" w:hint="default"/>
                <w:color w:val="auto"/>
              </w:rPr>
            </w:pPr>
            <w:r w:rsidRPr="00B651D2">
              <w:rPr>
                <w:rFonts w:ascii="HGSｺﾞｼｯｸM" w:eastAsia="HGSｺﾞｼｯｸM" w:hAnsi="HGSｺﾞｼｯｸM"/>
                <w:color w:val="auto"/>
              </w:rPr>
              <w:t>[有・無]</w:t>
            </w:r>
          </w:p>
          <w:p w:rsidR="00313C6C" w:rsidRPr="00B651D2" w:rsidRDefault="00313C6C" w:rsidP="00105552">
            <w:pPr>
              <w:jc w:val="center"/>
              <w:rPr>
                <w:rFonts w:ascii="HGSｺﾞｼｯｸM" w:eastAsia="HGSｺﾞｼｯｸM" w:hAnsi="HGSｺﾞｼｯｸM" w:hint="default"/>
                <w:color w:val="auto"/>
              </w:rPr>
            </w:pPr>
            <w:r w:rsidRPr="00B651D2">
              <w:rPr>
                <w:rFonts w:ascii="HGSｺﾞｼｯｸM" w:eastAsia="HGSｺﾞｼｯｸM" w:hAnsi="HGSｺﾞｼｯｸM"/>
                <w:color w:val="auto"/>
              </w:rPr>
              <w:t>[有・無]</w:t>
            </w:r>
          </w:p>
          <w:p w:rsidR="00313C6C" w:rsidRPr="00B651D2" w:rsidRDefault="00313C6C" w:rsidP="00105552">
            <w:pPr>
              <w:jc w:val="center"/>
              <w:rPr>
                <w:rFonts w:ascii="HGSｺﾞｼｯｸM" w:eastAsia="HGSｺﾞｼｯｸM" w:hAnsi="HGSｺﾞｼｯｸM" w:hint="default"/>
                <w:color w:val="auto"/>
              </w:rPr>
            </w:pPr>
            <w:r w:rsidRPr="00B651D2">
              <w:rPr>
                <w:rFonts w:ascii="HGSｺﾞｼｯｸM" w:eastAsia="HGSｺﾞｼｯｸM" w:hAnsi="HGSｺﾞｼｯｸM"/>
                <w:color w:val="auto"/>
              </w:rPr>
              <w:t>[有・無]</w:t>
            </w:r>
          </w:p>
          <w:p w:rsidR="00313C6C" w:rsidRPr="00B651D2" w:rsidRDefault="00313C6C" w:rsidP="00105552">
            <w:pPr>
              <w:jc w:val="center"/>
              <w:rPr>
                <w:rFonts w:ascii="HGSｺﾞｼｯｸM" w:eastAsia="HGSｺﾞｼｯｸM" w:hAnsi="HGSｺﾞｼｯｸM" w:hint="default"/>
                <w:color w:val="auto"/>
              </w:rPr>
            </w:pPr>
            <w:r w:rsidRPr="00B651D2">
              <w:rPr>
                <w:rFonts w:ascii="HGSｺﾞｼｯｸM" w:eastAsia="HGSｺﾞｼｯｸM" w:hAnsi="HGSｺﾞｼｯｸM"/>
                <w:color w:val="auto"/>
              </w:rPr>
              <w:t>[有・無]</w:t>
            </w:r>
          </w:p>
          <w:p w:rsidR="00313C6C" w:rsidRPr="00B651D2" w:rsidRDefault="00313C6C" w:rsidP="00105552">
            <w:pPr>
              <w:jc w:val="center"/>
              <w:rPr>
                <w:rFonts w:hint="default"/>
                <w:color w:val="auto"/>
              </w:rPr>
            </w:pPr>
          </w:p>
          <w:p w:rsidR="00313C6C" w:rsidRPr="00B651D2" w:rsidRDefault="00313C6C" w:rsidP="00105552">
            <w:pPr>
              <w:jc w:val="center"/>
              <w:rPr>
                <w:rFonts w:ascii="HGSｺﾞｼｯｸM" w:eastAsia="HGSｺﾞｼｯｸM" w:hAnsi="HGSｺﾞｼｯｸM" w:hint="default"/>
                <w:color w:val="auto"/>
              </w:rPr>
            </w:pPr>
            <w:r w:rsidRPr="00B651D2">
              <w:rPr>
                <w:rFonts w:ascii="HGSｺﾞｼｯｸM" w:eastAsia="HGSｺﾞｼｯｸM" w:hAnsi="HGSｺﾞｼｯｸM"/>
                <w:color w:val="auto"/>
              </w:rPr>
              <w:t>適・否</w:t>
            </w:r>
          </w:p>
          <w:p w:rsidR="00313C6C" w:rsidRPr="00B651D2" w:rsidRDefault="00313C6C" w:rsidP="00105552">
            <w:pPr>
              <w:jc w:val="center"/>
              <w:rPr>
                <w:rFonts w:ascii="HGSｺﾞｼｯｸM" w:eastAsia="HGSｺﾞｼｯｸM" w:hAnsi="HGSｺﾞｼｯｸM" w:hint="default"/>
                <w:color w:val="auto"/>
              </w:rPr>
            </w:pPr>
          </w:p>
          <w:p w:rsidR="00313C6C" w:rsidRPr="00B651D2" w:rsidRDefault="00313C6C" w:rsidP="00105552">
            <w:pPr>
              <w:jc w:val="center"/>
              <w:rPr>
                <w:rFonts w:ascii="HGSｺﾞｼｯｸM" w:eastAsia="HGSｺﾞｼｯｸM" w:hAnsi="HGSｺﾞｼｯｸM" w:hint="default"/>
                <w:color w:val="auto"/>
              </w:rPr>
            </w:pPr>
          </w:p>
          <w:p w:rsidR="00313C6C" w:rsidRPr="00B651D2" w:rsidRDefault="00313C6C" w:rsidP="00105552">
            <w:pPr>
              <w:jc w:val="center"/>
              <w:rPr>
                <w:rFonts w:ascii="HGSｺﾞｼｯｸM" w:eastAsia="HGSｺﾞｼｯｸM" w:hAnsi="HGSｺﾞｼｯｸM" w:hint="default"/>
                <w:color w:val="auto"/>
              </w:rPr>
            </w:pPr>
          </w:p>
          <w:p w:rsidR="00313C6C" w:rsidRPr="00B651D2" w:rsidRDefault="00313C6C" w:rsidP="00105552">
            <w:pPr>
              <w:jc w:val="center"/>
              <w:rPr>
                <w:rFonts w:hint="default"/>
                <w:color w:val="auto"/>
              </w:rPr>
            </w:pPr>
          </w:p>
          <w:p w:rsidR="00313C6C" w:rsidRPr="00B651D2" w:rsidRDefault="00313C6C" w:rsidP="00105552">
            <w:pPr>
              <w:jc w:val="center"/>
              <w:rPr>
                <w:rFonts w:hint="default"/>
                <w:color w:val="auto"/>
              </w:rPr>
            </w:pPr>
            <w:r w:rsidRPr="00B651D2">
              <w:rPr>
                <w:rFonts w:ascii="HGSｺﾞｼｯｸM" w:eastAsia="HGSｺﾞｼｯｸM" w:hAnsi="HGSｺﾞｼｯｸM"/>
                <w:color w:val="auto"/>
              </w:rPr>
              <w:t>[有・無]</w:t>
            </w:r>
          </w:p>
          <w:p w:rsidR="00313C6C" w:rsidRPr="00B651D2" w:rsidRDefault="00313C6C" w:rsidP="00105552">
            <w:pPr>
              <w:jc w:val="center"/>
              <w:rPr>
                <w:rFonts w:hint="default"/>
                <w:color w:val="auto"/>
              </w:rPr>
            </w:pPr>
          </w:p>
          <w:p w:rsidR="00313C6C" w:rsidRPr="00B651D2" w:rsidRDefault="00313C6C" w:rsidP="00105552">
            <w:pPr>
              <w:jc w:val="center"/>
              <w:rPr>
                <w:rFonts w:hint="default"/>
                <w:color w:val="auto"/>
              </w:rPr>
            </w:pPr>
            <w:r w:rsidRPr="00B651D2">
              <w:rPr>
                <w:rFonts w:ascii="HGSｺﾞｼｯｸM" w:eastAsia="HGSｺﾞｼｯｸM" w:hAnsi="HGSｺﾞｼｯｸM"/>
                <w:color w:val="auto"/>
              </w:rPr>
              <w:t>[有・無]</w:t>
            </w:r>
          </w:p>
          <w:p w:rsidR="00313C6C" w:rsidRPr="00B651D2" w:rsidRDefault="00313C6C" w:rsidP="00105552">
            <w:pPr>
              <w:jc w:val="center"/>
              <w:rPr>
                <w:rFonts w:hint="default"/>
                <w:color w:val="auto"/>
              </w:rPr>
            </w:pPr>
            <w:r w:rsidRPr="00B651D2">
              <w:rPr>
                <w:rFonts w:ascii="HGSｺﾞｼｯｸM" w:eastAsia="HGSｺﾞｼｯｸM" w:hAnsi="HGSｺﾞｼｯｸM"/>
                <w:color w:val="auto"/>
              </w:rPr>
              <w:t>[有・無]</w:t>
            </w:r>
          </w:p>
          <w:p w:rsidR="00313C6C" w:rsidRPr="00B651D2" w:rsidRDefault="00313C6C" w:rsidP="00105552">
            <w:pPr>
              <w:jc w:val="center"/>
              <w:rPr>
                <w:rFonts w:hint="default"/>
                <w:color w:val="auto"/>
              </w:rPr>
            </w:pPr>
            <w:r w:rsidRPr="00B651D2">
              <w:rPr>
                <w:rFonts w:ascii="HGSｺﾞｼｯｸM" w:eastAsia="HGSｺﾞｼｯｸM" w:hAnsi="HGSｺﾞｼｯｸM"/>
                <w:color w:val="auto"/>
              </w:rPr>
              <w:t>[有・無]</w:t>
            </w:r>
          </w:p>
          <w:p w:rsidR="00313C6C" w:rsidRPr="00B651D2" w:rsidRDefault="00313C6C" w:rsidP="00105552">
            <w:pPr>
              <w:jc w:val="center"/>
              <w:rPr>
                <w:rFonts w:hint="default"/>
                <w:color w:val="auto"/>
              </w:rPr>
            </w:pPr>
          </w:p>
          <w:p w:rsidR="00313C6C" w:rsidRPr="00B651D2" w:rsidRDefault="00313C6C" w:rsidP="00105552">
            <w:pPr>
              <w:jc w:val="center"/>
              <w:rPr>
                <w:rFonts w:hint="default"/>
                <w:color w:val="auto"/>
              </w:rPr>
            </w:pPr>
            <w:r w:rsidRPr="00B651D2">
              <w:rPr>
                <w:rFonts w:ascii="HGSｺﾞｼｯｸM" w:eastAsia="HGSｺﾞｼｯｸM" w:hAnsi="HGSｺﾞｼｯｸM"/>
                <w:color w:val="auto"/>
              </w:rPr>
              <w:t>適・否</w:t>
            </w:r>
          </w:p>
          <w:p w:rsidR="00313C6C" w:rsidRPr="00B651D2" w:rsidRDefault="00313C6C" w:rsidP="00105552">
            <w:pPr>
              <w:jc w:val="center"/>
              <w:rPr>
                <w:rFonts w:hint="default"/>
                <w:color w:val="auto"/>
              </w:rPr>
            </w:pPr>
          </w:p>
        </w:tc>
      </w:tr>
      <w:tr w:rsidR="00B651D2" w:rsidRPr="00B651D2" w:rsidTr="009266BA">
        <w:trPr>
          <w:trHeight w:val="3108"/>
        </w:trPr>
        <w:tc>
          <w:tcPr>
            <w:tcW w:w="1656" w:type="dxa"/>
            <w:tcBorders>
              <w:bottom w:val="single" w:sz="4" w:space="0" w:color="auto"/>
            </w:tcBorders>
            <w:tcMar>
              <w:left w:w="49" w:type="dxa"/>
              <w:right w:w="49" w:type="dxa"/>
            </w:tcMar>
          </w:tcPr>
          <w:p w:rsidR="007103AA" w:rsidRPr="00B651D2" w:rsidRDefault="007103AA" w:rsidP="007103AA">
            <w:pPr>
              <w:spacing w:line="140" w:lineRule="exact"/>
              <w:ind w:left="181" w:hanging="181"/>
              <w:rPr>
                <w:rFonts w:ascii="HGSｺﾞｼｯｸM" w:eastAsia="HGSｺﾞｼｯｸM" w:hAnsi="HGSｺﾞｼｯｸM" w:hint="default"/>
                <w:b/>
                <w:color w:val="auto"/>
              </w:rPr>
            </w:pPr>
          </w:p>
          <w:p w:rsidR="00837380" w:rsidRPr="00B651D2" w:rsidRDefault="00837380" w:rsidP="00837380">
            <w:pPr>
              <w:ind w:left="181" w:hanging="181"/>
              <w:rPr>
                <w:rFonts w:hint="default"/>
                <w:color w:val="auto"/>
              </w:rPr>
            </w:pPr>
            <w:r w:rsidRPr="00B651D2">
              <w:rPr>
                <w:rFonts w:ascii="HGSｺﾞｼｯｸM" w:eastAsia="HGSｺﾞｼｯｸM" w:hAnsi="HGSｺﾞｼｯｸM"/>
                <w:b/>
                <w:color w:val="auto"/>
              </w:rPr>
              <w:t>Ⅸ 定期報告等</w:t>
            </w:r>
          </w:p>
          <w:p w:rsidR="00837380" w:rsidRPr="00B651D2" w:rsidRDefault="00837380" w:rsidP="00837380">
            <w:pPr>
              <w:rPr>
                <w:rFonts w:hint="default"/>
                <w:color w:val="auto"/>
              </w:rPr>
            </w:pPr>
          </w:p>
        </w:tc>
        <w:tc>
          <w:tcPr>
            <w:tcW w:w="7088" w:type="dxa"/>
            <w:tcBorders>
              <w:bottom w:val="single" w:sz="4" w:space="0" w:color="auto"/>
            </w:tcBorders>
            <w:tcMar>
              <w:left w:w="49" w:type="dxa"/>
              <w:right w:w="49" w:type="dxa"/>
            </w:tcMar>
          </w:tcPr>
          <w:p w:rsidR="007103AA" w:rsidRPr="00B651D2" w:rsidRDefault="007103AA" w:rsidP="007103AA">
            <w:pPr>
              <w:spacing w:line="140" w:lineRule="exact"/>
              <w:rPr>
                <w:rFonts w:ascii="HGSｺﾞｼｯｸM" w:eastAsia="HGSｺﾞｼｯｸM" w:hAnsi="HGSｺﾞｼｯｸM" w:hint="default"/>
                <w:b/>
                <w:color w:val="auto"/>
              </w:rPr>
            </w:pPr>
          </w:p>
          <w:p w:rsidR="00837380" w:rsidRPr="00B651D2" w:rsidRDefault="00837380" w:rsidP="00837380">
            <w:pPr>
              <w:rPr>
                <w:rFonts w:hint="default"/>
                <w:color w:val="auto"/>
              </w:rPr>
            </w:pPr>
            <w:r w:rsidRPr="00B651D2">
              <w:rPr>
                <w:rFonts w:ascii="HGSｺﾞｼｯｸM" w:eastAsia="HGSｺﾞｼｯｸM" w:hAnsi="HGSｺﾞｼｯｸM"/>
                <w:b/>
                <w:color w:val="auto"/>
              </w:rPr>
              <w:t>１　業務報告</w:t>
            </w:r>
          </w:p>
          <w:p w:rsidR="00837380" w:rsidRPr="00B651D2" w:rsidRDefault="00837380" w:rsidP="00837380">
            <w:pPr>
              <w:ind w:firstLineChars="100" w:firstLine="181"/>
              <w:rPr>
                <w:rFonts w:ascii="HGSｺﾞｼｯｸM" w:eastAsia="HGSｺﾞｼｯｸM" w:hint="default"/>
                <w:color w:val="auto"/>
              </w:rPr>
            </w:pPr>
            <w:r w:rsidRPr="00B651D2">
              <w:rPr>
                <w:rFonts w:ascii="HGSｺﾞｼｯｸM" w:eastAsia="HGSｺﾞｼｯｸM"/>
                <w:color w:val="auto"/>
              </w:rPr>
              <w:t xml:space="preserve">（１）本年度における業務報告書の内容は、事実が報告されているか。     </w:t>
            </w:r>
          </w:p>
          <w:p w:rsidR="00837380" w:rsidRPr="00B651D2" w:rsidRDefault="00837380" w:rsidP="00837380">
            <w:pPr>
              <w:ind w:firstLineChars="100" w:firstLine="181"/>
              <w:jc w:val="right"/>
              <w:rPr>
                <w:rFonts w:ascii="HGSｺﾞｼｯｸM" w:eastAsia="HGSｺﾞｼｯｸM" w:hint="default"/>
                <w:color w:val="auto"/>
              </w:rPr>
            </w:pPr>
            <w:r w:rsidRPr="00B651D2">
              <w:rPr>
                <w:rFonts w:ascii="HGSｺﾞｼｯｸM" w:eastAsia="HGSｺﾞｼｯｸM"/>
                <w:color w:val="auto"/>
              </w:rPr>
              <w:t>【施行令第5条第5項】</w:t>
            </w:r>
          </w:p>
          <w:p w:rsidR="007103AA" w:rsidRPr="00B651D2" w:rsidRDefault="007103AA" w:rsidP="00837380">
            <w:pPr>
              <w:ind w:firstLineChars="100" w:firstLine="181"/>
              <w:jc w:val="right"/>
              <w:rPr>
                <w:rFonts w:ascii="HGSｺﾞｼｯｸM" w:eastAsia="HGSｺﾞｼｯｸM" w:hint="default"/>
                <w:color w:val="auto"/>
              </w:rPr>
            </w:pPr>
          </w:p>
          <w:p w:rsidR="00837380" w:rsidRPr="00B651D2" w:rsidRDefault="00837380" w:rsidP="00837380">
            <w:pPr>
              <w:suppressAutoHyphens w:val="0"/>
              <w:wordWrap/>
              <w:autoSpaceDE w:val="0"/>
              <w:autoSpaceDN w:val="0"/>
              <w:adjustRightInd w:val="0"/>
              <w:ind w:firstLineChars="100" w:firstLine="181"/>
              <w:jc w:val="left"/>
              <w:textAlignment w:val="auto"/>
              <w:rPr>
                <w:rFonts w:ascii="HGSｺﾞｼｯｸM" w:eastAsia="HGSｺﾞｼｯｸM" w:hAnsi="HGSｺﾞｼｯｸM" w:hint="default"/>
                <w:b/>
                <w:color w:val="auto"/>
              </w:rPr>
            </w:pPr>
            <w:r w:rsidRPr="00B651D2">
              <w:rPr>
                <w:rFonts w:ascii="HGSｺﾞｼｯｸM" w:eastAsia="HGSｺﾞｼｯｸM" w:hAnsi="Century" w:cs="HGSｺﾞｼｯｸM"/>
                <w:color w:val="auto"/>
                <w:szCs w:val="18"/>
              </w:rPr>
              <w:t>（２）本年度の業務報告書は、期限内に提出されているか。</w:t>
            </w:r>
            <w:r w:rsidRPr="00B651D2">
              <w:rPr>
                <w:rFonts w:ascii="HGSｺﾞｼｯｸM" w:eastAsia="HGSｺﾞｼｯｸM"/>
                <w:color w:val="auto"/>
              </w:rPr>
              <w:t>【施行令第5条第5項】</w:t>
            </w:r>
          </w:p>
          <w:p w:rsidR="00837380" w:rsidRPr="00B651D2" w:rsidRDefault="00837380" w:rsidP="00837380">
            <w:pPr>
              <w:rPr>
                <w:rFonts w:ascii="HGSｺﾞｼｯｸM" w:eastAsia="HGSｺﾞｼｯｸM" w:hAnsi="HGSｺﾞｼｯｸM" w:hint="default"/>
                <w:b/>
                <w:color w:val="auto"/>
              </w:rPr>
            </w:pPr>
          </w:p>
          <w:p w:rsidR="00837380" w:rsidRPr="00B651D2" w:rsidRDefault="00837380" w:rsidP="00837380">
            <w:pPr>
              <w:rPr>
                <w:rFonts w:hint="default"/>
                <w:color w:val="auto"/>
              </w:rPr>
            </w:pPr>
            <w:r w:rsidRPr="00B651D2">
              <w:rPr>
                <w:rFonts w:ascii="HGSｺﾞｼｯｸM" w:eastAsia="HGSｺﾞｼｯｸM" w:hAnsi="HGSｺﾞｼｯｸM"/>
                <w:b/>
                <w:color w:val="auto"/>
              </w:rPr>
              <w:t>２　自己点検結果報告</w:t>
            </w:r>
          </w:p>
          <w:p w:rsidR="00837380" w:rsidRPr="00B651D2" w:rsidRDefault="00837380" w:rsidP="009266BA">
            <w:pPr>
              <w:ind w:firstLineChars="100" w:firstLine="181"/>
              <w:rPr>
                <w:rFonts w:hint="default"/>
                <w:color w:val="auto"/>
              </w:rPr>
            </w:pPr>
            <w:r w:rsidRPr="00B651D2">
              <w:rPr>
                <w:rFonts w:ascii="HGSｺﾞｼｯｸM" w:eastAsia="HGSｺﾞｼｯｸM" w:hAnsi="HGSｺﾞｼｯｸM"/>
                <w:color w:val="auto"/>
              </w:rPr>
              <w:t>（１）本年度に実施した自己点検の結果は、事実が記載されているか。</w:t>
            </w:r>
          </w:p>
          <w:p w:rsidR="00837380" w:rsidRPr="00B651D2" w:rsidRDefault="00837380" w:rsidP="00837380">
            <w:pPr>
              <w:pStyle w:val="2"/>
              <w:ind w:firstLineChars="100" w:firstLine="181"/>
              <w:rPr>
                <w:rFonts w:ascii="HGSｺﾞｼｯｸM" w:eastAsia="HGSｺﾞｼｯｸM" w:hint="default"/>
                <w:color w:val="auto"/>
              </w:rPr>
            </w:pPr>
            <w:r w:rsidRPr="00B651D2">
              <w:rPr>
                <w:rFonts w:ascii="HGSｺﾞｼｯｸM" w:eastAsia="HGSｺﾞｼｯｸM"/>
                <w:color w:val="auto"/>
              </w:rPr>
              <w:t>（２）上記（１）を踏まえた改善方策は、適正な内容のものとなっているか。</w:t>
            </w:r>
          </w:p>
          <w:p w:rsidR="00837380" w:rsidRPr="00B651D2" w:rsidRDefault="00837380" w:rsidP="00837380">
            <w:pPr>
              <w:pStyle w:val="2"/>
              <w:ind w:firstLineChars="100" w:firstLine="181"/>
              <w:rPr>
                <w:rFonts w:ascii="HGSｺﾞｼｯｸM" w:eastAsia="HGSｺﾞｼｯｸM" w:hint="default"/>
                <w:color w:val="auto"/>
              </w:rPr>
            </w:pPr>
            <w:r w:rsidRPr="00B651D2">
              <w:rPr>
                <w:rFonts w:ascii="HGSｺﾞｼｯｸM" w:eastAsia="HGSｺﾞｼｯｸM"/>
                <w:color w:val="auto"/>
              </w:rPr>
              <w:t>（３）上記（２）の改善方策に基づき、改善が図れているか。</w:t>
            </w:r>
          </w:p>
          <w:p w:rsidR="00837380" w:rsidRPr="00B651D2" w:rsidRDefault="00837380" w:rsidP="00837380">
            <w:pPr>
              <w:ind w:leftChars="100" w:left="181" w:firstLineChars="100" w:firstLine="161"/>
              <w:rPr>
                <w:rFonts w:ascii="HGSｺﾞｼｯｸM" w:eastAsia="HGSｺﾞｼｯｸM" w:hint="default"/>
                <w:color w:val="auto"/>
              </w:rPr>
            </w:pPr>
            <w:r w:rsidRPr="00B651D2">
              <w:rPr>
                <w:rFonts w:ascii="HGSｺﾞｼｯｸM" w:eastAsia="HGSｺﾞｼｯｸM" w:hAnsi="HGSｺﾞｼｯｸM"/>
                <w:color w:val="auto"/>
                <w:sz w:val="16"/>
              </w:rPr>
              <w:t>【H18.8.28指定保育士養成施設の指定基準等に係る適合状況に関する自己点検の実施について(関東信越局長通知)〔一部改正〕H19.7.19】</w:t>
            </w:r>
          </w:p>
        </w:tc>
        <w:tc>
          <w:tcPr>
            <w:tcW w:w="1038" w:type="dxa"/>
            <w:tcBorders>
              <w:bottom w:val="single" w:sz="4" w:space="0" w:color="auto"/>
            </w:tcBorders>
            <w:tcMar>
              <w:left w:w="49" w:type="dxa"/>
              <w:right w:w="49" w:type="dxa"/>
            </w:tcMar>
          </w:tcPr>
          <w:p w:rsidR="00837380" w:rsidRPr="00B651D2" w:rsidRDefault="00837380" w:rsidP="00105552">
            <w:pPr>
              <w:spacing w:line="140" w:lineRule="exact"/>
              <w:jc w:val="center"/>
              <w:rPr>
                <w:rFonts w:hint="default"/>
                <w:color w:val="auto"/>
              </w:rPr>
            </w:pPr>
          </w:p>
          <w:p w:rsidR="007103AA" w:rsidRPr="00B651D2" w:rsidRDefault="007103AA" w:rsidP="00105552">
            <w:pPr>
              <w:jc w:val="center"/>
              <w:outlineLvl w:val="6"/>
              <w:rPr>
                <w:rFonts w:ascii="HGSｺﾞｼｯｸM" w:eastAsia="HGSｺﾞｼｯｸM" w:hAnsi="HGSｺﾞｼｯｸM" w:hint="default"/>
                <w:color w:val="auto"/>
              </w:rPr>
            </w:pPr>
          </w:p>
          <w:p w:rsidR="007103AA" w:rsidRPr="00B651D2" w:rsidRDefault="00837380" w:rsidP="00105552">
            <w:pPr>
              <w:jc w:val="center"/>
              <w:outlineLvl w:val="6"/>
              <w:rPr>
                <w:rFonts w:hint="default"/>
                <w:color w:val="auto"/>
              </w:rPr>
            </w:pPr>
            <w:r w:rsidRPr="00B651D2">
              <w:rPr>
                <w:rFonts w:ascii="HGSｺﾞｼｯｸM" w:eastAsia="HGSｺﾞｼｯｸM" w:hAnsi="HGSｺﾞｼｯｸM"/>
                <w:color w:val="auto"/>
              </w:rPr>
              <w:t>適・否</w:t>
            </w:r>
          </w:p>
          <w:p w:rsidR="007103AA" w:rsidRPr="00B651D2" w:rsidRDefault="007103AA" w:rsidP="00105552">
            <w:pPr>
              <w:pStyle w:val="1"/>
              <w:jc w:val="center"/>
              <w:rPr>
                <w:rFonts w:ascii="HGSｺﾞｼｯｸM" w:eastAsia="HGSｺﾞｼｯｸM" w:hint="default"/>
                <w:color w:val="auto"/>
                <w:sz w:val="18"/>
                <w:szCs w:val="18"/>
              </w:rPr>
            </w:pPr>
          </w:p>
          <w:p w:rsidR="007103AA" w:rsidRPr="00B651D2" w:rsidRDefault="007103AA" w:rsidP="00105552">
            <w:pPr>
              <w:pStyle w:val="1"/>
              <w:jc w:val="center"/>
              <w:rPr>
                <w:rFonts w:ascii="HGSｺﾞｼｯｸM" w:eastAsia="HGSｺﾞｼｯｸM" w:hint="default"/>
                <w:color w:val="auto"/>
                <w:sz w:val="18"/>
                <w:szCs w:val="18"/>
              </w:rPr>
            </w:pPr>
          </w:p>
          <w:p w:rsidR="00837380" w:rsidRPr="00B651D2" w:rsidRDefault="00837380" w:rsidP="00105552">
            <w:pPr>
              <w:pStyle w:val="1"/>
              <w:jc w:val="center"/>
              <w:rPr>
                <w:rFonts w:ascii="HGSｺﾞｼｯｸM" w:eastAsia="HGSｺﾞｼｯｸM" w:hint="default"/>
                <w:color w:val="auto"/>
                <w:sz w:val="18"/>
                <w:szCs w:val="18"/>
              </w:rPr>
            </w:pPr>
            <w:r w:rsidRPr="00B651D2">
              <w:rPr>
                <w:rFonts w:ascii="HGSｺﾞｼｯｸM" w:eastAsia="HGSｺﾞｼｯｸM"/>
                <w:color w:val="auto"/>
                <w:sz w:val="18"/>
                <w:szCs w:val="18"/>
              </w:rPr>
              <w:t>適・否</w:t>
            </w:r>
          </w:p>
          <w:p w:rsidR="00837380" w:rsidRPr="00B651D2" w:rsidRDefault="00837380" w:rsidP="00105552">
            <w:pPr>
              <w:pStyle w:val="1"/>
              <w:jc w:val="center"/>
              <w:rPr>
                <w:rFonts w:ascii="HGSｺﾞｼｯｸM" w:eastAsia="HGSｺﾞｼｯｸM" w:hint="default"/>
                <w:color w:val="auto"/>
                <w:sz w:val="18"/>
                <w:szCs w:val="18"/>
              </w:rPr>
            </w:pPr>
          </w:p>
          <w:p w:rsidR="00837380" w:rsidRPr="00B651D2" w:rsidRDefault="00837380" w:rsidP="00105552">
            <w:pPr>
              <w:jc w:val="center"/>
              <w:rPr>
                <w:rFonts w:hint="default"/>
                <w:color w:val="auto"/>
              </w:rPr>
            </w:pPr>
          </w:p>
          <w:p w:rsidR="00837380" w:rsidRPr="00B651D2" w:rsidRDefault="00837380" w:rsidP="00105552">
            <w:pPr>
              <w:pStyle w:val="1"/>
              <w:jc w:val="center"/>
              <w:rPr>
                <w:rFonts w:ascii="HGSｺﾞｼｯｸM" w:eastAsia="HGSｺﾞｼｯｸM" w:hint="default"/>
                <w:color w:val="auto"/>
                <w:sz w:val="18"/>
                <w:szCs w:val="18"/>
              </w:rPr>
            </w:pPr>
            <w:r w:rsidRPr="00B651D2">
              <w:rPr>
                <w:rFonts w:ascii="HGSｺﾞｼｯｸM" w:eastAsia="HGSｺﾞｼｯｸM"/>
                <w:color w:val="auto"/>
                <w:sz w:val="18"/>
                <w:szCs w:val="18"/>
              </w:rPr>
              <w:t>適・否</w:t>
            </w:r>
          </w:p>
          <w:p w:rsidR="00837380" w:rsidRPr="00B651D2" w:rsidRDefault="00837380" w:rsidP="00105552">
            <w:pPr>
              <w:pStyle w:val="1"/>
              <w:jc w:val="center"/>
              <w:rPr>
                <w:rFonts w:ascii="HGSｺﾞｼｯｸM" w:eastAsia="HGSｺﾞｼｯｸM" w:hint="default"/>
                <w:color w:val="auto"/>
                <w:sz w:val="18"/>
                <w:szCs w:val="18"/>
              </w:rPr>
            </w:pPr>
          </w:p>
          <w:p w:rsidR="00837380" w:rsidRPr="00B651D2" w:rsidRDefault="00837380" w:rsidP="00105552">
            <w:pPr>
              <w:pStyle w:val="1"/>
              <w:jc w:val="center"/>
              <w:rPr>
                <w:rFonts w:ascii="HGSｺﾞｼｯｸM" w:eastAsia="HGSｺﾞｼｯｸM" w:hint="default"/>
                <w:color w:val="auto"/>
                <w:sz w:val="18"/>
                <w:szCs w:val="18"/>
              </w:rPr>
            </w:pPr>
            <w:r w:rsidRPr="00B651D2">
              <w:rPr>
                <w:rFonts w:ascii="HGSｺﾞｼｯｸM" w:eastAsia="HGSｺﾞｼｯｸM"/>
                <w:color w:val="auto"/>
                <w:sz w:val="18"/>
                <w:szCs w:val="18"/>
              </w:rPr>
              <w:t>適・否</w:t>
            </w:r>
          </w:p>
          <w:p w:rsidR="00837380" w:rsidRPr="00B651D2" w:rsidRDefault="00837380" w:rsidP="00105552">
            <w:pPr>
              <w:jc w:val="center"/>
              <w:rPr>
                <w:rFonts w:hint="default"/>
                <w:color w:val="auto"/>
              </w:rPr>
            </w:pPr>
          </w:p>
          <w:p w:rsidR="00837380" w:rsidRPr="00B651D2" w:rsidRDefault="00837380" w:rsidP="00105552">
            <w:pPr>
              <w:jc w:val="center"/>
              <w:rPr>
                <w:rFonts w:hint="default"/>
                <w:color w:val="auto"/>
              </w:rPr>
            </w:pPr>
            <w:r w:rsidRPr="00B651D2">
              <w:rPr>
                <w:rFonts w:ascii="HGSｺﾞｼｯｸM" w:eastAsia="HGSｺﾞｼｯｸM" w:hAnsi="HGSｺﾞｼｯｸM"/>
                <w:color w:val="auto"/>
              </w:rPr>
              <w:t>適・否</w:t>
            </w:r>
          </w:p>
        </w:tc>
      </w:tr>
      <w:tr w:rsidR="00B651D2" w:rsidRPr="00B651D2" w:rsidTr="00C460A7">
        <w:trPr>
          <w:trHeight w:val="1589"/>
        </w:trPr>
        <w:tc>
          <w:tcPr>
            <w:tcW w:w="1656" w:type="dxa"/>
            <w:tcBorders>
              <w:top w:val="single" w:sz="4" w:space="0" w:color="auto"/>
              <w:bottom w:val="single" w:sz="4" w:space="0" w:color="auto"/>
            </w:tcBorders>
            <w:tcMar>
              <w:left w:w="49" w:type="dxa"/>
              <w:right w:w="49" w:type="dxa"/>
            </w:tcMar>
          </w:tcPr>
          <w:p w:rsidR="00837380" w:rsidRPr="00B651D2" w:rsidRDefault="00837380" w:rsidP="00837380">
            <w:pPr>
              <w:rPr>
                <w:rFonts w:hint="default"/>
                <w:color w:val="auto"/>
              </w:rPr>
            </w:pPr>
            <w:r w:rsidRPr="00B651D2">
              <w:rPr>
                <w:rFonts w:ascii="HGSｺﾞｼｯｸM" w:eastAsia="HGSｺﾞｼｯｸM" w:hAnsi="HGSｺﾞｼｯｸM"/>
                <w:b/>
                <w:color w:val="auto"/>
              </w:rPr>
              <w:t>Ⅹ 特記事項</w:t>
            </w:r>
          </w:p>
        </w:tc>
        <w:tc>
          <w:tcPr>
            <w:tcW w:w="7088" w:type="dxa"/>
            <w:tcBorders>
              <w:top w:val="single" w:sz="4" w:space="0" w:color="auto"/>
              <w:bottom w:val="single" w:sz="4" w:space="0" w:color="auto"/>
            </w:tcBorders>
            <w:tcMar>
              <w:left w:w="49" w:type="dxa"/>
              <w:right w:w="49" w:type="dxa"/>
            </w:tcMar>
          </w:tcPr>
          <w:p w:rsidR="00837380" w:rsidRPr="00B651D2" w:rsidRDefault="00837380" w:rsidP="00837380">
            <w:pPr>
              <w:rPr>
                <w:rFonts w:ascii="HGSｺﾞｼｯｸM" w:eastAsia="HGSｺﾞｼｯｸM" w:hint="default"/>
                <w:color w:val="auto"/>
              </w:rPr>
            </w:pPr>
          </w:p>
        </w:tc>
        <w:tc>
          <w:tcPr>
            <w:tcW w:w="1038" w:type="dxa"/>
            <w:tcBorders>
              <w:top w:val="single" w:sz="4" w:space="0" w:color="auto"/>
              <w:bottom w:val="single" w:sz="4" w:space="0" w:color="auto"/>
            </w:tcBorders>
            <w:tcMar>
              <w:left w:w="49" w:type="dxa"/>
              <w:right w:w="49" w:type="dxa"/>
            </w:tcMar>
          </w:tcPr>
          <w:p w:rsidR="00837380" w:rsidRPr="00B651D2" w:rsidRDefault="00837380" w:rsidP="00837380">
            <w:pPr>
              <w:jc w:val="center"/>
              <w:rPr>
                <w:rFonts w:ascii="HGSｺﾞｼｯｸM" w:eastAsia="HGSｺﾞｼｯｸM" w:hint="default"/>
                <w:color w:val="auto"/>
              </w:rPr>
            </w:pPr>
          </w:p>
        </w:tc>
      </w:tr>
      <w:bookmarkEnd w:id="0"/>
    </w:tbl>
    <w:p w:rsidR="00D5186D" w:rsidRPr="00B651D2" w:rsidRDefault="00D5186D">
      <w:pPr>
        <w:rPr>
          <w:rFonts w:hint="default"/>
          <w:color w:val="auto"/>
        </w:rPr>
      </w:pPr>
    </w:p>
    <w:sectPr w:rsidR="00D5186D" w:rsidRPr="00B651D2">
      <w:footerReference w:type="even" r:id="rId6"/>
      <w:footerReference w:type="default" r:id="rId7"/>
      <w:footnotePr>
        <w:numRestart w:val="eachPage"/>
      </w:footnotePr>
      <w:endnotePr>
        <w:numFmt w:val="decimal"/>
      </w:endnotePr>
      <w:pgSz w:w="11906" w:h="16838"/>
      <w:pgMar w:top="1134" w:right="567" w:bottom="850" w:left="850" w:header="850" w:footer="489" w:gutter="0"/>
      <w:cols w:space="720"/>
      <w:docGrid w:type="linesAndChars" w:linePitch="285" w:charSpace="1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DB0" w:rsidRDefault="00CA2DB0">
      <w:pPr>
        <w:spacing w:before="387"/>
        <w:rPr>
          <w:rFonts w:hint="default"/>
        </w:rPr>
      </w:pPr>
      <w:r>
        <w:continuationSeparator/>
      </w:r>
    </w:p>
  </w:endnote>
  <w:endnote w:type="continuationSeparator" w:id="0">
    <w:p w:rsidR="00CA2DB0" w:rsidRDefault="00CA2DB0">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DB0" w:rsidRDefault="00CA2DB0">
    <w:pPr>
      <w:framePr w:wrap="auto" w:vAnchor="page" w:hAnchor="margin" w:xAlign="center" w:y="16132"/>
      <w:spacing w:line="0" w:lineRule="atLeast"/>
      <w:jc w:val="center"/>
      <w:rPr>
        <w:rFonts w:hint="default"/>
        <w:sz w:val="21"/>
      </w:rPr>
    </w:pPr>
    <w:r>
      <w:rPr>
        <w:sz w:val="21"/>
      </w:rPr>
      <w:fldChar w:fldCharType="begin"/>
    </w:r>
    <w:r>
      <w:rPr>
        <w:sz w:val="21"/>
      </w:rPr>
      <w:instrText xml:space="preserve">PAGE \* Arabic \* MERGEFORMAT </w:instrText>
    </w:r>
    <w:r>
      <w:rPr>
        <w:sz w:val="21"/>
      </w:rPr>
      <w:fldChar w:fldCharType="separate"/>
    </w:r>
    <w:r>
      <w:rPr>
        <w:sz w:val="21"/>
      </w:rPr>
      <w:t>1</w:t>
    </w:r>
    <w:r>
      <w:rPr>
        <w:sz w:val="21"/>
      </w:rPr>
      <w:fldChar w:fldCharType="end"/>
    </w:r>
  </w:p>
  <w:p w:rsidR="00CA2DB0" w:rsidRDefault="00CA2DB0">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DB0" w:rsidRDefault="00CA2DB0">
    <w:pPr>
      <w:framePr w:wrap="auto" w:vAnchor="page" w:hAnchor="margin" w:xAlign="center" w:y="16132"/>
      <w:spacing w:line="0" w:lineRule="atLeast"/>
      <w:jc w:val="center"/>
      <w:rPr>
        <w:rFonts w:hint="default"/>
        <w:sz w:val="21"/>
      </w:rPr>
    </w:pPr>
    <w:r>
      <w:rPr>
        <w:sz w:val="21"/>
      </w:rPr>
      <w:fldChar w:fldCharType="begin"/>
    </w:r>
    <w:r>
      <w:rPr>
        <w:sz w:val="21"/>
      </w:rPr>
      <w:instrText xml:space="preserve">PAGE \* Arabic \* MERGEFORMAT </w:instrText>
    </w:r>
    <w:r>
      <w:rPr>
        <w:sz w:val="21"/>
      </w:rPr>
      <w:fldChar w:fldCharType="separate"/>
    </w:r>
    <w:r w:rsidR="00B651D2">
      <w:rPr>
        <w:rFonts w:hint="default"/>
        <w:noProof/>
        <w:sz w:val="21"/>
      </w:rPr>
      <w:t>3</w:t>
    </w:r>
    <w:r>
      <w:rPr>
        <w:sz w:val="21"/>
      </w:rPr>
      <w:fldChar w:fldCharType="end"/>
    </w:r>
  </w:p>
  <w:p w:rsidR="00CA2DB0" w:rsidRDefault="00CA2DB0">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DB0" w:rsidRDefault="00CA2DB0">
      <w:pPr>
        <w:spacing w:before="387"/>
        <w:rPr>
          <w:rFonts w:hint="default"/>
        </w:rPr>
      </w:pPr>
      <w:r>
        <w:continuationSeparator/>
      </w:r>
    </w:p>
  </w:footnote>
  <w:footnote w:type="continuationSeparator" w:id="0">
    <w:p w:rsidR="00CA2DB0" w:rsidRDefault="00CA2DB0">
      <w:pPr>
        <w:spacing w:before="38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362"/>
  <w:hyphenationZone w:val="0"/>
  <w:drawingGridHorizontalSpacing w:val="319"/>
  <w:drawingGridVerticalSpacing w:val="285"/>
  <w:displayHorizontalDrawingGridEvery w:val="0"/>
  <w:doNotShadeFormData/>
  <w:characterSpacingControl w:val="doNotCompress"/>
  <w:noLineBreaksAfter w:lang="ja-JP" w:val="([{〈《「『【〔（［｛｢"/>
  <w:noLineBreaksBefore w:lang="ja-JP" w:val="!),.?]}、。〉》」』】〕！），．？］｝｡｣､ﾞﾟ"/>
  <w:hdrShapeDefaults>
    <o:shapedefaults v:ext="edit" spidmax="286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30E"/>
    <w:rsid w:val="000043FE"/>
    <w:rsid w:val="0000530E"/>
    <w:rsid w:val="0000628C"/>
    <w:rsid w:val="00025348"/>
    <w:rsid w:val="00040F89"/>
    <w:rsid w:val="000536B1"/>
    <w:rsid w:val="00092EDA"/>
    <w:rsid w:val="000F51E7"/>
    <w:rsid w:val="000F79FB"/>
    <w:rsid w:val="00105552"/>
    <w:rsid w:val="00122C4C"/>
    <w:rsid w:val="00165D23"/>
    <w:rsid w:val="00175646"/>
    <w:rsid w:val="001975C8"/>
    <w:rsid w:val="001B3A18"/>
    <w:rsid w:val="001B5022"/>
    <w:rsid w:val="001D02C0"/>
    <w:rsid w:val="001F6676"/>
    <w:rsid w:val="00231903"/>
    <w:rsid w:val="002471A3"/>
    <w:rsid w:val="00270241"/>
    <w:rsid w:val="00284B30"/>
    <w:rsid w:val="002A770B"/>
    <w:rsid w:val="002B5E1F"/>
    <w:rsid w:val="002C32EB"/>
    <w:rsid w:val="002E2D60"/>
    <w:rsid w:val="002F1D02"/>
    <w:rsid w:val="00313C6C"/>
    <w:rsid w:val="00337216"/>
    <w:rsid w:val="0039412A"/>
    <w:rsid w:val="00481931"/>
    <w:rsid w:val="0049714A"/>
    <w:rsid w:val="004B7D9A"/>
    <w:rsid w:val="00507AAB"/>
    <w:rsid w:val="00517AFE"/>
    <w:rsid w:val="00532A42"/>
    <w:rsid w:val="00570FF1"/>
    <w:rsid w:val="00583752"/>
    <w:rsid w:val="005D3C5E"/>
    <w:rsid w:val="006356C4"/>
    <w:rsid w:val="006717C4"/>
    <w:rsid w:val="0068021E"/>
    <w:rsid w:val="00693677"/>
    <w:rsid w:val="006B1137"/>
    <w:rsid w:val="006C3199"/>
    <w:rsid w:val="007052DF"/>
    <w:rsid w:val="007103AA"/>
    <w:rsid w:val="00755633"/>
    <w:rsid w:val="007565C3"/>
    <w:rsid w:val="007834D0"/>
    <w:rsid w:val="007B3284"/>
    <w:rsid w:val="007C036F"/>
    <w:rsid w:val="007C393C"/>
    <w:rsid w:val="007E23F6"/>
    <w:rsid w:val="00811882"/>
    <w:rsid w:val="00835D20"/>
    <w:rsid w:val="00837380"/>
    <w:rsid w:val="008714C8"/>
    <w:rsid w:val="008B4602"/>
    <w:rsid w:val="008C60F5"/>
    <w:rsid w:val="00917D70"/>
    <w:rsid w:val="00922481"/>
    <w:rsid w:val="009266BA"/>
    <w:rsid w:val="00927E4F"/>
    <w:rsid w:val="00982F0A"/>
    <w:rsid w:val="009C2CA8"/>
    <w:rsid w:val="00A53E68"/>
    <w:rsid w:val="00A62FAA"/>
    <w:rsid w:val="00A86FC0"/>
    <w:rsid w:val="00AB0D07"/>
    <w:rsid w:val="00B651D2"/>
    <w:rsid w:val="00B66D4C"/>
    <w:rsid w:val="00B72435"/>
    <w:rsid w:val="00B87138"/>
    <w:rsid w:val="00BB4CBD"/>
    <w:rsid w:val="00BC6092"/>
    <w:rsid w:val="00BE25B5"/>
    <w:rsid w:val="00BE33F6"/>
    <w:rsid w:val="00BE6A13"/>
    <w:rsid w:val="00C027B2"/>
    <w:rsid w:val="00C364C7"/>
    <w:rsid w:val="00C369EB"/>
    <w:rsid w:val="00C460A7"/>
    <w:rsid w:val="00C548BA"/>
    <w:rsid w:val="00CA2DB0"/>
    <w:rsid w:val="00CD6D11"/>
    <w:rsid w:val="00CF2E78"/>
    <w:rsid w:val="00D262CA"/>
    <w:rsid w:val="00D5186D"/>
    <w:rsid w:val="00D81B3A"/>
    <w:rsid w:val="00D83E57"/>
    <w:rsid w:val="00DA0C55"/>
    <w:rsid w:val="00E00807"/>
    <w:rsid w:val="00E671F3"/>
    <w:rsid w:val="00E83E53"/>
    <w:rsid w:val="00EB15C3"/>
    <w:rsid w:val="00EE2412"/>
    <w:rsid w:val="00EE3667"/>
    <w:rsid w:val="00F22842"/>
    <w:rsid w:val="00F97001"/>
    <w:rsid w:val="00FD6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EF416BD1-37C1-4F49-8E15-FCC9B848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D4C"/>
    <w:pPr>
      <w:widowControl w:val="0"/>
      <w:suppressAutoHyphens/>
      <w:wordWrap w:val="0"/>
      <w:jc w:val="both"/>
      <w:textAlignment w:val="baseline"/>
    </w:pPr>
    <w:rPr>
      <w:rFonts w:hint="eastAsia"/>
      <w:color w:val="000000"/>
      <w:sz w:val="18"/>
    </w:rPr>
  </w:style>
  <w:style w:type="paragraph" w:styleId="1">
    <w:name w:val="heading 1"/>
    <w:basedOn w:val="a"/>
    <w:next w:val="a"/>
    <w:link w:val="10"/>
    <w:uiPriority w:val="9"/>
    <w:qFormat/>
    <w:rsid w:val="00C364C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364C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styleId="a4">
    <w:name w:val="header"/>
    <w:basedOn w:val="a"/>
    <w:link w:val="a5"/>
    <w:uiPriority w:val="99"/>
    <w:unhideWhenUsed/>
    <w:rsid w:val="00C364C7"/>
    <w:pPr>
      <w:tabs>
        <w:tab w:val="center" w:pos="4252"/>
        <w:tab w:val="right" w:pos="8504"/>
      </w:tabs>
      <w:snapToGrid w:val="0"/>
    </w:pPr>
  </w:style>
  <w:style w:type="character" w:customStyle="1" w:styleId="a5">
    <w:name w:val="ヘッダー (文字)"/>
    <w:basedOn w:val="a0"/>
    <w:link w:val="a4"/>
    <w:uiPriority w:val="99"/>
    <w:rsid w:val="00C364C7"/>
    <w:rPr>
      <w:color w:val="000000"/>
      <w:sz w:val="18"/>
    </w:rPr>
  </w:style>
  <w:style w:type="paragraph" w:styleId="a6">
    <w:name w:val="footer"/>
    <w:basedOn w:val="a"/>
    <w:link w:val="a7"/>
    <w:uiPriority w:val="99"/>
    <w:unhideWhenUsed/>
    <w:rsid w:val="00C364C7"/>
    <w:pPr>
      <w:tabs>
        <w:tab w:val="center" w:pos="4252"/>
        <w:tab w:val="right" w:pos="8504"/>
      </w:tabs>
      <w:snapToGrid w:val="0"/>
    </w:pPr>
  </w:style>
  <w:style w:type="character" w:customStyle="1" w:styleId="a7">
    <w:name w:val="フッター (文字)"/>
    <w:basedOn w:val="a0"/>
    <w:link w:val="a6"/>
    <w:uiPriority w:val="99"/>
    <w:rsid w:val="00C364C7"/>
    <w:rPr>
      <w:color w:val="000000"/>
      <w:sz w:val="18"/>
    </w:rPr>
  </w:style>
  <w:style w:type="character" w:customStyle="1" w:styleId="20">
    <w:name w:val="見出し 2 (文字)"/>
    <w:basedOn w:val="a0"/>
    <w:link w:val="2"/>
    <w:uiPriority w:val="9"/>
    <w:rsid w:val="00C364C7"/>
    <w:rPr>
      <w:rFonts w:asciiTheme="majorHAnsi" w:eastAsiaTheme="majorEastAsia" w:hAnsiTheme="majorHAnsi" w:cstheme="majorBidi"/>
      <w:color w:val="000000"/>
      <w:sz w:val="18"/>
    </w:rPr>
  </w:style>
  <w:style w:type="character" w:customStyle="1" w:styleId="10">
    <w:name w:val="見出し 1 (文字)"/>
    <w:basedOn w:val="a0"/>
    <w:link w:val="1"/>
    <w:uiPriority w:val="9"/>
    <w:rsid w:val="00C364C7"/>
    <w:rPr>
      <w:rFonts w:asciiTheme="majorHAnsi" w:eastAsiaTheme="majorEastAsia" w:hAnsiTheme="majorHAnsi" w:cstheme="majorBidi"/>
      <w:color w:val="000000"/>
      <w:sz w:val="24"/>
      <w:szCs w:val="24"/>
    </w:rPr>
  </w:style>
  <w:style w:type="paragraph" w:styleId="a8">
    <w:name w:val="Balloon Text"/>
    <w:basedOn w:val="a"/>
    <w:link w:val="a9"/>
    <w:uiPriority w:val="99"/>
    <w:semiHidden/>
    <w:unhideWhenUsed/>
    <w:rsid w:val="00532A42"/>
    <w:rPr>
      <w:rFonts w:asciiTheme="majorHAnsi" w:eastAsiaTheme="majorEastAsia" w:hAnsiTheme="majorHAnsi" w:cstheme="majorBidi"/>
      <w:szCs w:val="18"/>
    </w:rPr>
  </w:style>
  <w:style w:type="character" w:customStyle="1" w:styleId="a9">
    <w:name w:val="吹き出し (文字)"/>
    <w:basedOn w:val="a0"/>
    <w:link w:val="a8"/>
    <w:uiPriority w:val="99"/>
    <w:semiHidden/>
    <w:rsid w:val="00532A42"/>
    <w:rPr>
      <w:rFonts w:asciiTheme="majorHAnsi" w:eastAsiaTheme="majorEastAsia" w:hAnsiTheme="majorHAnsi" w:cstheme="majorBidi"/>
      <w:color w:val="000000"/>
      <w:sz w:val="18"/>
      <w:szCs w:val="18"/>
    </w:rPr>
  </w:style>
  <w:style w:type="paragraph" w:customStyle="1" w:styleId="Default">
    <w:name w:val="Default"/>
    <w:rsid w:val="002C32EB"/>
    <w:pPr>
      <w:widowControl w:val="0"/>
      <w:autoSpaceDE w:val="0"/>
      <w:autoSpaceDN w:val="0"/>
      <w:adjustRightInd w:val="0"/>
    </w:pPr>
    <w:rPr>
      <w:rFonts w:ascii="HGSｺﾞｼｯｸM" w:eastAsia="HGSｺﾞｼｯｸM" w:cs="HGSｺﾞｼｯｸ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1205</TotalTime>
  <Pages>6</Pages>
  <Words>1189</Words>
  <Characters>6778</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厚生省本省</dc:creator>
  <cp:lastModifiedBy>R0203xxxx</cp:lastModifiedBy>
  <cp:revision>31</cp:revision>
  <cp:lastPrinted>2024-01-23T06:31:00Z</cp:lastPrinted>
  <dcterms:created xsi:type="dcterms:W3CDTF">2017-10-24T02:20:00Z</dcterms:created>
  <dcterms:modified xsi:type="dcterms:W3CDTF">2024-02-05T02:05:00Z</dcterms:modified>
</cp:coreProperties>
</file>